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56B7" w:rsidRPr="00FB56B7" w:rsidRDefault="00FB56B7" w:rsidP="003A4D4B">
      <w:pPr>
        <w:suppressAutoHyphens/>
        <w:spacing w:after="0" w:line="280" w:lineRule="exact"/>
        <w:ind w:left="8820"/>
        <w:jc w:val="both"/>
        <w:rPr>
          <w:rFonts w:ascii="Times New Roman" w:eastAsia="Calibri" w:hAnsi="Times New Roman"/>
          <w:color w:val="000000"/>
          <w:sz w:val="30"/>
          <w:szCs w:val="30"/>
          <w:lang w:eastAsia="ru-RU"/>
        </w:rPr>
      </w:pPr>
      <w:r w:rsidRPr="00FB56B7">
        <w:rPr>
          <w:rFonts w:ascii="Times New Roman" w:eastAsia="Calibri" w:hAnsi="Times New Roman"/>
          <w:color w:val="000000"/>
          <w:sz w:val="30"/>
          <w:szCs w:val="30"/>
          <w:lang w:eastAsia="ru-RU"/>
        </w:rPr>
        <w:t xml:space="preserve">Приложение </w:t>
      </w:r>
      <w:r w:rsidR="00152AC6">
        <w:rPr>
          <w:rFonts w:ascii="Times New Roman" w:eastAsia="Calibri" w:hAnsi="Times New Roman"/>
          <w:color w:val="000000"/>
          <w:sz w:val="30"/>
          <w:szCs w:val="30"/>
          <w:lang w:eastAsia="ru-RU"/>
        </w:rPr>
        <w:t>6</w:t>
      </w:r>
    </w:p>
    <w:p w:rsidR="001A64A9" w:rsidRPr="001A64A9" w:rsidRDefault="00FB56B7" w:rsidP="001A64A9">
      <w:pPr>
        <w:suppressAutoHyphens/>
        <w:spacing w:after="0" w:line="280" w:lineRule="exact"/>
        <w:ind w:left="8820"/>
        <w:jc w:val="both"/>
        <w:rPr>
          <w:rFonts w:ascii="Times New Roman" w:eastAsia="Calibri" w:hAnsi="Times New Roman"/>
          <w:color w:val="000000"/>
          <w:sz w:val="30"/>
          <w:szCs w:val="30"/>
          <w:lang w:eastAsia="ru-RU"/>
        </w:rPr>
      </w:pPr>
      <w:r w:rsidRPr="00FB56B7">
        <w:rPr>
          <w:rFonts w:ascii="Times New Roman" w:eastAsia="Calibri" w:hAnsi="Times New Roman"/>
          <w:color w:val="000000"/>
          <w:sz w:val="30"/>
          <w:szCs w:val="30"/>
          <w:lang w:eastAsia="ru-RU"/>
        </w:rPr>
        <w:t xml:space="preserve">к </w:t>
      </w:r>
      <w:r w:rsidR="001A64A9" w:rsidRPr="001A64A9">
        <w:rPr>
          <w:rFonts w:ascii="Times New Roman" w:eastAsia="Calibri" w:hAnsi="Times New Roman"/>
          <w:color w:val="000000"/>
          <w:sz w:val="30"/>
          <w:szCs w:val="30"/>
          <w:lang w:eastAsia="ru-RU"/>
        </w:rPr>
        <w:t>региональному комплексу мероприятий</w:t>
      </w:r>
    </w:p>
    <w:p w:rsidR="00FB56B7" w:rsidRPr="00FB56B7" w:rsidRDefault="001A64A9" w:rsidP="001A64A9">
      <w:pPr>
        <w:suppressAutoHyphens/>
        <w:spacing w:after="0" w:line="280" w:lineRule="exact"/>
        <w:ind w:left="8820"/>
        <w:jc w:val="both"/>
        <w:rPr>
          <w:rFonts w:ascii="Times New Roman" w:eastAsia="Calibri" w:hAnsi="Times New Roman"/>
          <w:color w:val="000000"/>
          <w:sz w:val="30"/>
          <w:szCs w:val="30"/>
          <w:lang w:eastAsia="ru-RU"/>
        </w:rPr>
      </w:pPr>
      <w:r w:rsidRPr="001A64A9">
        <w:rPr>
          <w:rFonts w:ascii="Times New Roman" w:eastAsia="Calibri" w:hAnsi="Times New Roman"/>
          <w:color w:val="000000"/>
          <w:sz w:val="30"/>
          <w:szCs w:val="30"/>
          <w:lang w:eastAsia="ru-RU"/>
        </w:rPr>
        <w:t xml:space="preserve">по реализации в </w:t>
      </w:r>
      <w:r w:rsidR="00376C7E">
        <w:rPr>
          <w:rFonts w:ascii="Times New Roman" w:eastAsia="Calibri" w:hAnsi="Times New Roman"/>
          <w:color w:val="000000"/>
          <w:sz w:val="30"/>
          <w:szCs w:val="30"/>
          <w:lang w:eastAsia="ru-RU"/>
        </w:rPr>
        <w:t>Кличевского района</w:t>
      </w:r>
      <w:r w:rsidRPr="001A64A9">
        <w:rPr>
          <w:rFonts w:ascii="Times New Roman" w:eastAsia="Calibri" w:hAnsi="Times New Roman"/>
          <w:color w:val="000000"/>
          <w:sz w:val="30"/>
          <w:szCs w:val="30"/>
          <w:lang w:eastAsia="ru-RU"/>
        </w:rPr>
        <w:t xml:space="preserve"> </w:t>
      </w:r>
      <w:r w:rsidR="00FB56B7" w:rsidRPr="00FB56B7">
        <w:rPr>
          <w:rFonts w:ascii="Times New Roman" w:eastAsia="Calibri" w:hAnsi="Times New Roman"/>
          <w:color w:val="000000"/>
          <w:sz w:val="30"/>
          <w:szCs w:val="30"/>
          <w:lang w:eastAsia="ru-RU"/>
        </w:rPr>
        <w:t xml:space="preserve">Государственной программе </w:t>
      </w:r>
      <w:r w:rsidR="00C84896">
        <w:rPr>
          <w:rFonts w:ascii="Times New Roman" w:eastAsia="Calibri" w:hAnsi="Times New Roman"/>
          <w:color w:val="000000"/>
          <w:sz w:val="30"/>
          <w:szCs w:val="30"/>
          <w:lang w:eastAsia="ru-RU"/>
        </w:rPr>
        <w:t>«</w:t>
      </w:r>
      <w:r w:rsidR="00FB56B7" w:rsidRPr="00FB56B7">
        <w:rPr>
          <w:rFonts w:ascii="Times New Roman" w:eastAsia="Calibri" w:hAnsi="Times New Roman"/>
          <w:color w:val="000000"/>
          <w:sz w:val="30"/>
          <w:szCs w:val="30"/>
          <w:lang w:eastAsia="ru-RU"/>
        </w:rPr>
        <w:t>Социальная защита</w:t>
      </w:r>
      <w:r w:rsidR="00C84896">
        <w:rPr>
          <w:rFonts w:ascii="Times New Roman" w:eastAsia="Calibri" w:hAnsi="Times New Roman"/>
          <w:color w:val="000000"/>
          <w:sz w:val="30"/>
          <w:szCs w:val="30"/>
          <w:lang w:eastAsia="ru-RU"/>
        </w:rPr>
        <w:t>»</w:t>
      </w:r>
      <w:r w:rsidR="00F219AD">
        <w:rPr>
          <w:rFonts w:ascii="Times New Roman" w:eastAsia="Calibri" w:hAnsi="Times New Roman"/>
          <w:color w:val="000000"/>
          <w:sz w:val="30"/>
          <w:szCs w:val="30"/>
          <w:lang w:eastAsia="ru-RU"/>
        </w:rPr>
        <w:t xml:space="preserve"> на 2021–</w:t>
      </w:r>
      <w:r w:rsidR="00FB56B7" w:rsidRPr="00FB56B7">
        <w:rPr>
          <w:rFonts w:ascii="Times New Roman" w:eastAsia="Calibri" w:hAnsi="Times New Roman"/>
          <w:color w:val="000000"/>
          <w:sz w:val="30"/>
          <w:szCs w:val="30"/>
          <w:lang w:eastAsia="ru-RU"/>
        </w:rPr>
        <w:t>2025 годы</w:t>
      </w:r>
    </w:p>
    <w:p w:rsidR="00FB56B7" w:rsidRPr="00FB56B7" w:rsidRDefault="00FB56B7" w:rsidP="00D370EA">
      <w:pPr>
        <w:suppressAutoHyphens/>
        <w:spacing w:after="0" w:line="240" w:lineRule="auto"/>
        <w:ind w:left="8820"/>
        <w:jc w:val="both"/>
        <w:rPr>
          <w:rFonts w:ascii="Times New Roman" w:eastAsia="Calibri" w:hAnsi="Times New Roman"/>
          <w:color w:val="000000"/>
          <w:sz w:val="30"/>
          <w:szCs w:val="30"/>
          <w:lang w:eastAsia="ru-RU"/>
        </w:rPr>
      </w:pPr>
    </w:p>
    <w:p w:rsidR="003A4D4B" w:rsidRDefault="002B7959" w:rsidP="001A64A9">
      <w:pPr>
        <w:suppressAutoHyphens/>
        <w:spacing w:after="0" w:line="240" w:lineRule="auto"/>
        <w:ind w:right="9197"/>
        <w:jc w:val="both"/>
        <w:rPr>
          <w:rFonts w:ascii="Times New Roman" w:eastAsia="Calibri" w:hAnsi="Times New Roman"/>
          <w:color w:val="000000"/>
          <w:sz w:val="30"/>
          <w:szCs w:val="30"/>
          <w:lang w:eastAsia="ru-RU"/>
        </w:rPr>
      </w:pPr>
      <w:r>
        <w:rPr>
          <w:rFonts w:ascii="Times New Roman" w:eastAsia="Calibri" w:hAnsi="Times New Roman"/>
          <w:color w:val="000000"/>
          <w:sz w:val="30"/>
          <w:szCs w:val="30"/>
          <w:lang w:eastAsia="ru-RU"/>
        </w:rPr>
        <w:t>ПЕРЕЧЕНЬ</w:t>
      </w:r>
    </w:p>
    <w:p w:rsidR="00FB56B7" w:rsidRPr="002B7959" w:rsidRDefault="002B7959" w:rsidP="001A64A9">
      <w:pPr>
        <w:suppressAutoHyphens/>
        <w:spacing w:after="0" w:line="280" w:lineRule="exact"/>
        <w:ind w:right="8810"/>
        <w:jc w:val="both"/>
        <w:rPr>
          <w:rFonts w:ascii="Times New Roman" w:eastAsia="Calibri" w:hAnsi="Times New Roman"/>
          <w:color w:val="000000"/>
          <w:spacing w:val="-4"/>
          <w:sz w:val="30"/>
          <w:szCs w:val="30"/>
          <w:lang w:eastAsia="ru-RU"/>
        </w:rPr>
      </w:pPr>
      <w:r w:rsidRPr="002B7959">
        <w:rPr>
          <w:rFonts w:ascii="Times New Roman" w:eastAsia="Calibri" w:hAnsi="Times New Roman"/>
          <w:color w:val="000000"/>
          <w:sz w:val="30"/>
          <w:szCs w:val="30"/>
          <w:lang w:eastAsia="ru-RU"/>
        </w:rPr>
        <w:t xml:space="preserve">мероприятий </w:t>
      </w:r>
      <w:r w:rsidR="00FB56B7" w:rsidRPr="002B7959">
        <w:rPr>
          <w:rFonts w:ascii="Times New Roman" w:eastAsia="Calibri" w:hAnsi="Times New Roman"/>
          <w:color w:val="000000"/>
          <w:sz w:val="30"/>
          <w:szCs w:val="30"/>
          <w:lang w:eastAsia="ru-RU"/>
        </w:rPr>
        <w:t>по развитию инфраструктуры и укреплению материально-технической</w:t>
      </w:r>
      <w:r w:rsidR="00FB56B7" w:rsidRPr="00844752">
        <w:rPr>
          <w:rFonts w:ascii="Times New Roman" w:eastAsia="Calibri" w:hAnsi="Times New Roman"/>
          <w:color w:val="000000"/>
          <w:sz w:val="30"/>
          <w:szCs w:val="30"/>
          <w:lang w:eastAsia="ru-RU"/>
        </w:rPr>
        <w:t xml:space="preserve"> </w:t>
      </w:r>
      <w:r w:rsidR="00FB56B7" w:rsidRPr="002B7959">
        <w:rPr>
          <w:rFonts w:ascii="Times New Roman" w:eastAsia="Calibri" w:hAnsi="Times New Roman"/>
          <w:color w:val="000000"/>
          <w:spacing w:val="-4"/>
          <w:sz w:val="30"/>
          <w:szCs w:val="30"/>
          <w:lang w:eastAsia="ru-RU"/>
        </w:rPr>
        <w:t>базы</w:t>
      </w:r>
      <w:r w:rsidR="00844752" w:rsidRPr="002B7959">
        <w:rPr>
          <w:rFonts w:ascii="Times New Roman" w:eastAsia="Calibri" w:hAnsi="Times New Roman"/>
          <w:color w:val="000000"/>
          <w:spacing w:val="-4"/>
          <w:sz w:val="30"/>
          <w:szCs w:val="30"/>
          <w:lang w:eastAsia="ru-RU"/>
        </w:rPr>
        <w:t xml:space="preserve"> </w:t>
      </w:r>
      <w:r w:rsidR="00FB56B7" w:rsidRPr="002B7959">
        <w:rPr>
          <w:rFonts w:ascii="Times New Roman" w:eastAsia="Calibri" w:hAnsi="Times New Roman"/>
          <w:color w:val="000000"/>
          <w:spacing w:val="-4"/>
          <w:sz w:val="30"/>
          <w:szCs w:val="30"/>
          <w:lang w:eastAsia="ru-RU"/>
        </w:rPr>
        <w:t>учреждений социального обслуживания</w:t>
      </w:r>
    </w:p>
    <w:p w:rsidR="00FB56B7" w:rsidRPr="00844752" w:rsidRDefault="00FB56B7" w:rsidP="00844752">
      <w:pPr>
        <w:suppressAutoHyphens/>
        <w:spacing w:after="0" w:line="280" w:lineRule="exact"/>
        <w:jc w:val="both"/>
        <w:rPr>
          <w:rFonts w:ascii="Times New Roman" w:eastAsia="Calibri" w:hAnsi="Times New Roman"/>
          <w:spacing w:val="-20"/>
          <w:sz w:val="30"/>
          <w:szCs w:val="30"/>
          <w:lang w:eastAsia="ru-RU"/>
        </w:rPr>
      </w:pPr>
    </w:p>
    <w:tbl>
      <w:tblPr>
        <w:tblW w:w="0" w:type="auto"/>
        <w:tblLayout w:type="fixed"/>
        <w:tblLook w:val="0080"/>
      </w:tblPr>
      <w:tblGrid>
        <w:gridCol w:w="5103"/>
        <w:gridCol w:w="2268"/>
        <w:gridCol w:w="2256"/>
        <w:gridCol w:w="1641"/>
        <w:gridCol w:w="3510"/>
      </w:tblGrid>
      <w:tr w:rsidR="003A4D4B" w:rsidRPr="00FB56B7" w:rsidTr="00376C7E">
        <w:tc>
          <w:tcPr>
            <w:tcW w:w="51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D4B" w:rsidRPr="00152AC6" w:rsidRDefault="00D370EA" w:rsidP="00844752">
            <w:pPr>
              <w:spacing w:after="0" w:line="260" w:lineRule="exact"/>
              <w:jc w:val="center"/>
              <w:rPr>
                <w:rFonts w:ascii="Times New Roman" w:eastAsia="Calibri" w:hAnsi="Times New Roman"/>
                <w:sz w:val="24"/>
                <w:szCs w:val="28"/>
                <w:lang w:eastAsia="ru-RU"/>
              </w:rPr>
            </w:pPr>
            <w:r w:rsidRPr="00152AC6">
              <w:rPr>
                <w:rFonts w:ascii="Times New Roman" w:eastAsia="Calibri" w:hAnsi="Times New Roman"/>
                <w:sz w:val="24"/>
                <w:szCs w:val="28"/>
                <w:lang w:eastAsia="ru-RU"/>
              </w:rPr>
              <w:t>Наименование м</w:t>
            </w:r>
            <w:r w:rsidR="003A4D4B" w:rsidRPr="00152AC6">
              <w:rPr>
                <w:rFonts w:ascii="Times New Roman" w:eastAsia="Calibri" w:hAnsi="Times New Roman"/>
                <w:sz w:val="24"/>
                <w:szCs w:val="28"/>
                <w:lang w:eastAsia="ru-RU"/>
              </w:rPr>
              <w:t>ероприяти</w:t>
            </w:r>
            <w:r w:rsidRPr="00152AC6">
              <w:rPr>
                <w:rFonts w:ascii="Times New Roman" w:eastAsia="Calibri" w:hAnsi="Times New Roman"/>
                <w:sz w:val="24"/>
                <w:szCs w:val="28"/>
                <w:lang w:eastAsia="ru-RU"/>
              </w:rPr>
              <w:t>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D4B" w:rsidRPr="00152AC6" w:rsidRDefault="003A4D4B" w:rsidP="00844752">
            <w:pPr>
              <w:spacing w:after="0" w:line="260" w:lineRule="exact"/>
              <w:jc w:val="center"/>
              <w:rPr>
                <w:rFonts w:ascii="Times New Roman" w:eastAsia="Calibri" w:hAnsi="Times New Roman"/>
                <w:sz w:val="24"/>
                <w:szCs w:val="28"/>
                <w:lang w:eastAsia="ru-RU"/>
              </w:rPr>
            </w:pPr>
            <w:r w:rsidRPr="00152AC6">
              <w:rPr>
                <w:rFonts w:ascii="Times New Roman" w:eastAsia="Calibri" w:hAnsi="Times New Roman"/>
                <w:sz w:val="24"/>
                <w:szCs w:val="28"/>
                <w:lang w:eastAsia="ru-RU"/>
              </w:rPr>
              <w:t>Заказчик</w:t>
            </w:r>
            <w:r w:rsidR="00D370EA" w:rsidRPr="00152AC6">
              <w:rPr>
                <w:rFonts w:ascii="Times New Roman" w:eastAsia="Calibri" w:hAnsi="Times New Roman"/>
                <w:sz w:val="24"/>
                <w:szCs w:val="28"/>
                <w:lang w:eastAsia="ru-RU"/>
              </w:rPr>
              <w:t>и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70EA" w:rsidRPr="00152AC6" w:rsidRDefault="003A4D4B" w:rsidP="00844752">
            <w:pPr>
              <w:spacing w:after="0" w:line="260" w:lineRule="exact"/>
              <w:jc w:val="center"/>
              <w:rPr>
                <w:rFonts w:ascii="Times New Roman" w:eastAsia="Calibri" w:hAnsi="Times New Roman"/>
                <w:sz w:val="24"/>
                <w:szCs w:val="28"/>
                <w:lang w:eastAsia="ru-RU"/>
              </w:rPr>
            </w:pPr>
            <w:r w:rsidRPr="00152AC6">
              <w:rPr>
                <w:rFonts w:ascii="Times New Roman" w:eastAsia="Calibri" w:hAnsi="Times New Roman"/>
                <w:sz w:val="24"/>
                <w:szCs w:val="28"/>
                <w:lang w:eastAsia="ru-RU"/>
              </w:rPr>
              <w:t>Источник</w:t>
            </w:r>
            <w:r w:rsidR="00D370EA" w:rsidRPr="00152AC6">
              <w:rPr>
                <w:rFonts w:ascii="Times New Roman" w:eastAsia="Calibri" w:hAnsi="Times New Roman"/>
                <w:sz w:val="24"/>
                <w:szCs w:val="28"/>
                <w:lang w:eastAsia="ru-RU"/>
              </w:rPr>
              <w:t>и</w:t>
            </w:r>
            <w:r w:rsidRPr="00152AC6">
              <w:rPr>
                <w:rFonts w:ascii="Times New Roman" w:eastAsia="Calibri" w:hAnsi="Times New Roman"/>
                <w:sz w:val="24"/>
                <w:szCs w:val="28"/>
                <w:lang w:eastAsia="ru-RU"/>
              </w:rPr>
              <w:t xml:space="preserve"> </w:t>
            </w:r>
          </w:p>
          <w:p w:rsidR="003A4D4B" w:rsidRPr="00152AC6" w:rsidRDefault="003A4D4B" w:rsidP="00844752">
            <w:pPr>
              <w:spacing w:after="0" w:line="260" w:lineRule="exact"/>
              <w:jc w:val="center"/>
              <w:rPr>
                <w:rFonts w:ascii="Times New Roman" w:eastAsia="Calibri" w:hAnsi="Times New Roman"/>
                <w:sz w:val="24"/>
                <w:szCs w:val="28"/>
                <w:lang w:eastAsia="ru-RU"/>
              </w:rPr>
            </w:pPr>
            <w:r w:rsidRPr="00152AC6">
              <w:rPr>
                <w:rFonts w:ascii="Times New Roman" w:eastAsia="Calibri" w:hAnsi="Times New Roman"/>
                <w:sz w:val="24"/>
                <w:szCs w:val="28"/>
                <w:lang w:eastAsia="ru-RU"/>
              </w:rPr>
              <w:t>финансирования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D4B" w:rsidRPr="00152AC6" w:rsidRDefault="003A4D4B" w:rsidP="00844752">
            <w:pPr>
              <w:spacing w:after="0" w:line="260" w:lineRule="exact"/>
              <w:jc w:val="center"/>
              <w:rPr>
                <w:rFonts w:ascii="Times New Roman" w:eastAsia="Calibri" w:hAnsi="Times New Roman"/>
                <w:sz w:val="24"/>
                <w:szCs w:val="28"/>
                <w:lang w:eastAsia="ru-RU"/>
              </w:rPr>
            </w:pPr>
            <w:r w:rsidRPr="00152AC6">
              <w:rPr>
                <w:rFonts w:ascii="Times New Roman" w:eastAsia="Calibri" w:hAnsi="Times New Roman"/>
                <w:sz w:val="24"/>
                <w:szCs w:val="28"/>
                <w:lang w:eastAsia="ru-RU"/>
              </w:rPr>
              <w:t>Сроки реал</w:t>
            </w:r>
            <w:r w:rsidRPr="00152AC6">
              <w:rPr>
                <w:rFonts w:ascii="Times New Roman" w:eastAsia="Calibri" w:hAnsi="Times New Roman"/>
                <w:sz w:val="24"/>
                <w:szCs w:val="28"/>
                <w:lang w:eastAsia="ru-RU"/>
              </w:rPr>
              <w:t>и</w:t>
            </w:r>
            <w:r w:rsidRPr="00152AC6">
              <w:rPr>
                <w:rFonts w:ascii="Times New Roman" w:eastAsia="Calibri" w:hAnsi="Times New Roman"/>
                <w:sz w:val="24"/>
                <w:szCs w:val="28"/>
                <w:lang w:eastAsia="ru-RU"/>
              </w:rPr>
              <w:t>зации</w:t>
            </w:r>
            <w:r w:rsidR="002B7959" w:rsidRPr="00152AC6">
              <w:rPr>
                <w:rFonts w:ascii="Times New Roman" w:eastAsia="Calibri" w:hAnsi="Times New Roman"/>
                <w:sz w:val="24"/>
                <w:szCs w:val="28"/>
                <w:lang w:eastAsia="ru-RU"/>
              </w:rPr>
              <w:t>, годы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A4D4B" w:rsidRPr="00152AC6" w:rsidRDefault="003A4D4B" w:rsidP="00844752">
            <w:pPr>
              <w:spacing w:after="0" w:line="260" w:lineRule="exact"/>
              <w:jc w:val="center"/>
              <w:rPr>
                <w:rFonts w:ascii="Times New Roman" w:eastAsia="Calibri" w:hAnsi="Times New Roman"/>
                <w:sz w:val="24"/>
                <w:szCs w:val="28"/>
                <w:lang w:eastAsia="ru-RU"/>
              </w:rPr>
            </w:pPr>
            <w:r w:rsidRPr="00152AC6">
              <w:rPr>
                <w:rFonts w:ascii="Times New Roman" w:eastAsia="Calibri" w:hAnsi="Times New Roman"/>
                <w:sz w:val="24"/>
                <w:szCs w:val="28"/>
                <w:lang w:eastAsia="ru-RU"/>
              </w:rPr>
              <w:t>Результат</w:t>
            </w:r>
            <w:r w:rsidR="00D370EA" w:rsidRPr="00152AC6">
              <w:rPr>
                <w:rFonts w:ascii="Times New Roman" w:eastAsia="Calibri" w:hAnsi="Times New Roman"/>
                <w:sz w:val="24"/>
                <w:szCs w:val="28"/>
                <w:lang w:eastAsia="ru-RU"/>
              </w:rPr>
              <w:t>ы</w:t>
            </w:r>
          </w:p>
        </w:tc>
      </w:tr>
      <w:tr w:rsidR="003A4D4B" w:rsidRPr="00FB56B7" w:rsidTr="00FE17B3">
        <w:tc>
          <w:tcPr>
            <w:tcW w:w="5103" w:type="dxa"/>
            <w:tcBorders>
              <w:top w:val="single" w:sz="4" w:space="0" w:color="auto"/>
            </w:tcBorders>
          </w:tcPr>
          <w:p w:rsidR="003A4D4B" w:rsidRPr="00FB56B7" w:rsidRDefault="003A4D4B" w:rsidP="00844752">
            <w:pPr>
              <w:spacing w:after="0" w:line="260" w:lineRule="exact"/>
              <w:jc w:val="center"/>
              <w:rPr>
                <w:rFonts w:ascii="Times New Roman" w:eastAsia="Calibri" w:hAnsi="Times New Roman"/>
                <w:sz w:val="28"/>
                <w:szCs w:val="28"/>
                <w:lang w:val="en-US"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3A4D4B" w:rsidRPr="00FB56B7" w:rsidRDefault="003A4D4B" w:rsidP="00844752">
            <w:pPr>
              <w:spacing w:after="0" w:line="260" w:lineRule="exact"/>
              <w:jc w:val="center"/>
              <w:rPr>
                <w:rFonts w:ascii="Times New Roman" w:eastAsia="Calibri" w:hAnsi="Times New Roman"/>
                <w:sz w:val="28"/>
                <w:szCs w:val="28"/>
                <w:lang w:val="en-US" w:eastAsia="ru-RU"/>
              </w:rPr>
            </w:pPr>
          </w:p>
        </w:tc>
        <w:tc>
          <w:tcPr>
            <w:tcW w:w="2256" w:type="dxa"/>
            <w:tcBorders>
              <w:top w:val="single" w:sz="4" w:space="0" w:color="auto"/>
            </w:tcBorders>
          </w:tcPr>
          <w:p w:rsidR="003A4D4B" w:rsidRPr="00FB56B7" w:rsidRDefault="003A4D4B" w:rsidP="00844752">
            <w:pPr>
              <w:spacing w:after="0" w:line="260" w:lineRule="exact"/>
              <w:jc w:val="center"/>
              <w:rPr>
                <w:rFonts w:ascii="Times New Roman" w:eastAsia="Calibri" w:hAnsi="Times New Roman"/>
                <w:sz w:val="28"/>
                <w:szCs w:val="28"/>
                <w:lang w:val="en-US" w:eastAsia="ru-RU"/>
              </w:rPr>
            </w:pPr>
          </w:p>
        </w:tc>
        <w:tc>
          <w:tcPr>
            <w:tcW w:w="1641" w:type="dxa"/>
            <w:tcBorders>
              <w:top w:val="single" w:sz="4" w:space="0" w:color="auto"/>
            </w:tcBorders>
          </w:tcPr>
          <w:p w:rsidR="003A4D4B" w:rsidRPr="00FB56B7" w:rsidRDefault="003A4D4B" w:rsidP="00844752">
            <w:pPr>
              <w:spacing w:after="0" w:line="260" w:lineRule="exact"/>
              <w:jc w:val="center"/>
              <w:rPr>
                <w:rFonts w:ascii="Times New Roman" w:eastAsia="Calibri" w:hAnsi="Times New Roman"/>
                <w:sz w:val="28"/>
                <w:szCs w:val="28"/>
                <w:lang w:val="en-US" w:eastAsia="ru-RU"/>
              </w:rPr>
            </w:pPr>
          </w:p>
        </w:tc>
        <w:tc>
          <w:tcPr>
            <w:tcW w:w="3510" w:type="dxa"/>
            <w:tcBorders>
              <w:top w:val="single" w:sz="4" w:space="0" w:color="auto"/>
            </w:tcBorders>
          </w:tcPr>
          <w:p w:rsidR="003A4D4B" w:rsidRPr="00FB56B7" w:rsidRDefault="003A4D4B" w:rsidP="00844752">
            <w:pPr>
              <w:spacing w:after="0" w:line="260" w:lineRule="exact"/>
              <w:jc w:val="center"/>
              <w:rPr>
                <w:rFonts w:ascii="Times New Roman" w:eastAsia="Calibri" w:hAnsi="Times New Roman"/>
                <w:sz w:val="28"/>
                <w:szCs w:val="28"/>
                <w:lang w:val="en-US" w:eastAsia="ru-RU"/>
              </w:rPr>
            </w:pPr>
          </w:p>
        </w:tc>
      </w:tr>
      <w:tr w:rsidR="00107F90" w:rsidRPr="00330358" w:rsidTr="00FE17B3">
        <w:tc>
          <w:tcPr>
            <w:tcW w:w="5103" w:type="dxa"/>
          </w:tcPr>
          <w:p w:rsidR="00107F90" w:rsidRPr="00FB56B7" w:rsidRDefault="00376C7E" w:rsidP="000B5FC0">
            <w:pPr>
              <w:spacing w:after="240" w:line="260" w:lineRule="exact"/>
              <w:jc w:val="both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1</w:t>
            </w:r>
            <w:r w:rsidR="00107F90" w:rsidRPr="00FB56B7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.</w:t>
            </w:r>
            <w:r w:rsidR="00107F90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 </w:t>
            </w:r>
            <w:r w:rsidR="00107F90" w:rsidRPr="00FB56B7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Приобретение ТЦСОН авто</w:t>
            </w:r>
            <w:r w:rsidR="00107F90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мобил</w:t>
            </w:r>
            <w:r w:rsidR="00107F90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ь</w:t>
            </w:r>
            <w:r w:rsidR="00107F90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 xml:space="preserve">ного </w:t>
            </w:r>
            <w:r w:rsidR="00107F90" w:rsidRPr="00FB56B7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транспорта</w:t>
            </w:r>
          </w:p>
        </w:tc>
        <w:tc>
          <w:tcPr>
            <w:tcW w:w="2268" w:type="dxa"/>
          </w:tcPr>
          <w:p w:rsidR="00107F90" w:rsidRPr="00FB56B7" w:rsidRDefault="00376C7E" w:rsidP="000B5FC0">
            <w:pPr>
              <w:spacing w:after="240" w:line="260" w:lineRule="exact"/>
              <w:jc w:val="both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 xml:space="preserve"> РЦСОН</w:t>
            </w:r>
          </w:p>
        </w:tc>
        <w:tc>
          <w:tcPr>
            <w:tcW w:w="2256" w:type="dxa"/>
          </w:tcPr>
          <w:p w:rsidR="00107F90" w:rsidRPr="00FB56B7" w:rsidRDefault="00376C7E" w:rsidP="000B5FC0">
            <w:pPr>
              <w:spacing w:after="240" w:line="260" w:lineRule="exact"/>
              <w:jc w:val="both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бюджет района</w:t>
            </w:r>
          </w:p>
        </w:tc>
        <w:tc>
          <w:tcPr>
            <w:tcW w:w="1641" w:type="dxa"/>
          </w:tcPr>
          <w:p w:rsidR="00107F90" w:rsidRPr="00FB56B7" w:rsidRDefault="00107F90" w:rsidP="000B5FC0">
            <w:pPr>
              <w:spacing w:after="240" w:line="260" w:lineRule="exact"/>
              <w:jc w:val="both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510" w:type="dxa"/>
          </w:tcPr>
          <w:p w:rsidR="00107F90" w:rsidRPr="00330358" w:rsidRDefault="00376C7E" w:rsidP="00376C7E">
            <w:pPr>
              <w:spacing w:after="240" w:line="260" w:lineRule="exact"/>
              <w:jc w:val="both"/>
              <w:rPr>
                <w:rFonts w:ascii="Times New Roman" w:eastAsia="Calibri" w:hAnsi="Times New Roman"/>
                <w:sz w:val="28"/>
                <w:szCs w:val="28"/>
                <w:highlight w:val="yellow"/>
                <w:lang w:eastAsia="ru-RU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О</w:t>
            </w:r>
            <w:r w:rsidR="00107F90" w:rsidRPr="005C5D98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бновление автомобил</w:t>
            </w:r>
            <w:r w:rsidR="00107F90" w:rsidRPr="005C5D98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ь</w:t>
            </w:r>
            <w:r w:rsidR="00107F90" w:rsidRPr="005C5D98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ного парка. Повышение доступности социального обслуживания</w:t>
            </w:r>
          </w:p>
        </w:tc>
      </w:tr>
      <w:tr w:rsidR="00376C7E" w:rsidRPr="00FB56B7" w:rsidTr="00FE17B3">
        <w:trPr>
          <w:trHeight w:val="397"/>
        </w:trPr>
        <w:tc>
          <w:tcPr>
            <w:tcW w:w="5103" w:type="dxa"/>
          </w:tcPr>
          <w:p w:rsidR="00376C7E" w:rsidRPr="00B0589C" w:rsidRDefault="00376C7E" w:rsidP="00CA1A2F">
            <w:pPr>
              <w:spacing w:after="160" w:line="260" w:lineRule="exact"/>
              <w:ind w:left="567"/>
              <w:jc w:val="both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  <w:r w:rsidRPr="00FB56B7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учреждение</w:t>
            </w:r>
            <w:r w:rsidRPr="00B0589C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«</w:t>
            </w:r>
            <w:r w:rsidRPr="00B0589C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Кличевский райо</w:t>
            </w:r>
            <w:r w:rsidRPr="00B0589C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н</w:t>
            </w:r>
            <w:r w:rsidRPr="00B0589C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ный центр социального обслуж</w:t>
            </w:r>
            <w:r w:rsidRPr="00B0589C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и</w:t>
            </w:r>
            <w:r w:rsidRPr="00B0589C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вания населения</w:t>
            </w:r>
            <w:r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2268" w:type="dxa"/>
          </w:tcPr>
          <w:p w:rsidR="00376C7E" w:rsidRPr="00FB56B7" w:rsidRDefault="00376C7E" w:rsidP="00CA1A2F">
            <w:pPr>
              <w:spacing w:after="160" w:line="260" w:lineRule="exact"/>
              <w:jc w:val="both"/>
              <w:rPr>
                <w:rFonts w:ascii="Times New Roman" w:eastAsia="Calibri" w:hAnsi="Times New Roman"/>
                <w:strike/>
                <w:sz w:val="28"/>
                <w:szCs w:val="28"/>
                <w:lang w:eastAsia="ru-RU"/>
              </w:rPr>
            </w:pPr>
          </w:p>
        </w:tc>
        <w:tc>
          <w:tcPr>
            <w:tcW w:w="2256" w:type="dxa"/>
          </w:tcPr>
          <w:p w:rsidR="00376C7E" w:rsidRPr="00FB56B7" w:rsidRDefault="00376C7E" w:rsidP="00CA1A2F">
            <w:pPr>
              <w:spacing w:after="160" w:line="260" w:lineRule="exact"/>
              <w:jc w:val="both"/>
              <w:rPr>
                <w:rFonts w:ascii="Times New Roman" w:eastAsia="Calibri" w:hAnsi="Times New Roman"/>
                <w:strike/>
                <w:sz w:val="28"/>
                <w:szCs w:val="28"/>
                <w:lang w:eastAsia="ru-RU"/>
              </w:rPr>
            </w:pPr>
          </w:p>
        </w:tc>
        <w:tc>
          <w:tcPr>
            <w:tcW w:w="1641" w:type="dxa"/>
          </w:tcPr>
          <w:p w:rsidR="00376C7E" w:rsidRPr="00FB56B7" w:rsidRDefault="00376C7E" w:rsidP="00CA1A2F">
            <w:pPr>
              <w:spacing w:after="160" w:line="260" w:lineRule="exact"/>
              <w:jc w:val="both"/>
              <w:rPr>
                <w:rFonts w:ascii="Times New Roman" w:eastAsia="Calibri" w:hAnsi="Times New Roman"/>
                <w:strike/>
                <w:sz w:val="28"/>
                <w:szCs w:val="28"/>
                <w:lang w:eastAsia="ru-RU"/>
              </w:rPr>
            </w:pPr>
            <w:r w:rsidRPr="00FB56B7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2023</w:t>
            </w:r>
          </w:p>
        </w:tc>
        <w:tc>
          <w:tcPr>
            <w:tcW w:w="3510" w:type="dxa"/>
          </w:tcPr>
          <w:p w:rsidR="00376C7E" w:rsidRPr="00FB56B7" w:rsidRDefault="00376C7E" w:rsidP="00376C7E">
            <w:pPr>
              <w:spacing w:after="160" w:line="260" w:lineRule="exac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 xml:space="preserve">приобретение </w:t>
            </w:r>
            <w:r w:rsidRPr="00FB56B7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1 единиц</w:t>
            </w:r>
            <w:r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ы</w:t>
            </w:r>
            <w:r w:rsidRPr="00FB56B7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B56B7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спецавтотранспорт</w:t>
            </w:r>
            <w:r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а</w:t>
            </w:r>
            <w:proofErr w:type="spellEnd"/>
            <w:r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376C7E" w:rsidRPr="00FB56B7" w:rsidTr="00FE17B3">
        <w:tc>
          <w:tcPr>
            <w:tcW w:w="5103" w:type="dxa"/>
          </w:tcPr>
          <w:p w:rsidR="00376C7E" w:rsidRPr="00FB56B7" w:rsidRDefault="00376C7E" w:rsidP="00CA1A2F">
            <w:pPr>
              <w:spacing w:after="160" w:line="260" w:lineRule="exact"/>
              <w:ind w:left="567"/>
              <w:jc w:val="both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</w:tcPr>
          <w:p w:rsidR="00376C7E" w:rsidRPr="00FB56B7" w:rsidRDefault="00376C7E" w:rsidP="00CA1A2F">
            <w:pPr>
              <w:spacing w:after="160" w:line="260" w:lineRule="exact"/>
              <w:jc w:val="both"/>
              <w:rPr>
                <w:rFonts w:ascii="Times New Roman" w:eastAsia="Calibri" w:hAnsi="Times New Roman"/>
                <w:strike/>
                <w:sz w:val="28"/>
                <w:szCs w:val="28"/>
                <w:lang w:eastAsia="ru-RU"/>
              </w:rPr>
            </w:pPr>
          </w:p>
        </w:tc>
        <w:tc>
          <w:tcPr>
            <w:tcW w:w="2256" w:type="dxa"/>
          </w:tcPr>
          <w:p w:rsidR="00376C7E" w:rsidRPr="00FB56B7" w:rsidRDefault="00376C7E" w:rsidP="00CA1A2F">
            <w:pPr>
              <w:spacing w:after="160" w:line="260" w:lineRule="exact"/>
              <w:jc w:val="both"/>
              <w:rPr>
                <w:rFonts w:ascii="Times New Roman" w:eastAsia="Calibri" w:hAnsi="Times New Roman"/>
                <w:strike/>
                <w:sz w:val="28"/>
                <w:szCs w:val="28"/>
                <w:lang w:eastAsia="ru-RU"/>
              </w:rPr>
            </w:pPr>
          </w:p>
        </w:tc>
        <w:tc>
          <w:tcPr>
            <w:tcW w:w="1641" w:type="dxa"/>
          </w:tcPr>
          <w:p w:rsidR="00376C7E" w:rsidRPr="00FB56B7" w:rsidRDefault="00376C7E" w:rsidP="00CA1A2F">
            <w:pPr>
              <w:spacing w:after="160" w:line="260" w:lineRule="exact"/>
              <w:jc w:val="both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  <w:r w:rsidRPr="00FB56B7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2025</w:t>
            </w:r>
          </w:p>
        </w:tc>
        <w:tc>
          <w:tcPr>
            <w:tcW w:w="3510" w:type="dxa"/>
          </w:tcPr>
          <w:p w:rsidR="00376C7E" w:rsidRDefault="00376C7E" w:rsidP="00CA1A2F">
            <w:pPr>
              <w:spacing w:after="160" w:line="260" w:lineRule="exact"/>
              <w:jc w:val="both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 xml:space="preserve">приобретение </w:t>
            </w:r>
            <w:r w:rsidRPr="00FB56B7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1 единиц</w:t>
            </w:r>
            <w:r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 xml:space="preserve">ы </w:t>
            </w:r>
            <w:r w:rsidRPr="00FB56B7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автотранспорт</w:t>
            </w:r>
            <w:r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а</w:t>
            </w:r>
            <w:r w:rsidRPr="00FB56B7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 xml:space="preserve"> с подъе</w:t>
            </w:r>
            <w:r w:rsidRPr="00FB56B7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м</w:t>
            </w:r>
            <w:r w:rsidRPr="00FB56B7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ником</w:t>
            </w:r>
          </w:p>
        </w:tc>
      </w:tr>
    </w:tbl>
    <w:p w:rsidR="00005FB6" w:rsidRDefault="00005FB6" w:rsidP="00646CC1">
      <w:pPr>
        <w:spacing w:after="0" w:line="280" w:lineRule="exact"/>
        <w:jc w:val="both"/>
        <w:rPr>
          <w:rFonts w:ascii="Times New Roman" w:hAnsi="Times New Roman"/>
          <w:sz w:val="18"/>
          <w:szCs w:val="18"/>
          <w:lang w:eastAsia="ru-RU"/>
        </w:rPr>
      </w:pPr>
    </w:p>
    <w:sectPr w:rsidR="00005FB6" w:rsidSect="00646CC1">
      <w:headerReference w:type="even" r:id="rId8"/>
      <w:headerReference w:type="default" r:id="rId9"/>
      <w:footerReference w:type="first" r:id="rId10"/>
      <w:pgSz w:w="16838" w:h="11906" w:orient="landscape"/>
      <w:pgMar w:top="1701" w:right="1134" w:bottom="567" w:left="1134" w:header="709" w:footer="0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61B6F" w:rsidRDefault="00F61B6F">
      <w:pPr>
        <w:spacing w:after="0" w:line="240" w:lineRule="auto"/>
      </w:pPr>
      <w:r>
        <w:separator/>
      </w:r>
    </w:p>
  </w:endnote>
  <w:endnote w:type="continuationSeparator" w:id="0">
    <w:p w:rsidR="00F61B6F" w:rsidRDefault="00F61B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17A5" w:rsidRDefault="00B717A5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61B6F" w:rsidRDefault="00F61B6F">
      <w:pPr>
        <w:spacing w:after="0" w:line="240" w:lineRule="auto"/>
      </w:pPr>
      <w:r>
        <w:separator/>
      </w:r>
    </w:p>
  </w:footnote>
  <w:footnote w:type="continuationSeparator" w:id="0">
    <w:p w:rsidR="00F61B6F" w:rsidRDefault="00F61B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17A5" w:rsidRDefault="003B540E" w:rsidP="008673FF">
    <w:pPr>
      <w:pStyle w:val="a3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B717A5">
      <w:rPr>
        <w:rStyle w:val="aa"/>
      </w:rPr>
      <w:instrText xml:space="preserve"> PAGE </w:instrText>
    </w:r>
    <w:r>
      <w:rPr>
        <w:rStyle w:val="aa"/>
      </w:rPr>
      <w:fldChar w:fldCharType="separate"/>
    </w:r>
    <w:r w:rsidR="00B717A5">
      <w:rPr>
        <w:rStyle w:val="aa"/>
        <w:noProof/>
      </w:rPr>
      <w:t>1</w:t>
    </w:r>
    <w:r>
      <w:rPr>
        <w:rStyle w:val="aa"/>
      </w:rPr>
      <w:fldChar w:fldCharType="end"/>
    </w:r>
  </w:p>
  <w:p w:rsidR="00B717A5" w:rsidRDefault="00B717A5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17A5" w:rsidRPr="008673FF" w:rsidRDefault="003B540E" w:rsidP="005327CE">
    <w:pPr>
      <w:pStyle w:val="a3"/>
      <w:framePr w:wrap="around" w:vAnchor="text" w:hAnchor="margin" w:xAlign="center" w:y="1"/>
      <w:rPr>
        <w:rStyle w:val="aa"/>
        <w:rFonts w:ascii="Times New Roman" w:hAnsi="Times New Roman"/>
        <w:sz w:val="28"/>
        <w:szCs w:val="28"/>
      </w:rPr>
    </w:pPr>
    <w:r w:rsidRPr="008673FF">
      <w:rPr>
        <w:rStyle w:val="aa"/>
        <w:rFonts w:ascii="Times New Roman" w:hAnsi="Times New Roman"/>
        <w:sz w:val="28"/>
        <w:szCs w:val="28"/>
      </w:rPr>
      <w:fldChar w:fldCharType="begin"/>
    </w:r>
    <w:r w:rsidR="00B717A5" w:rsidRPr="008673FF">
      <w:rPr>
        <w:rStyle w:val="aa"/>
        <w:rFonts w:ascii="Times New Roman" w:hAnsi="Times New Roman"/>
        <w:sz w:val="28"/>
        <w:szCs w:val="28"/>
      </w:rPr>
      <w:instrText xml:space="preserve">PAGE  </w:instrText>
    </w:r>
    <w:r w:rsidRPr="008673FF">
      <w:rPr>
        <w:rStyle w:val="aa"/>
        <w:rFonts w:ascii="Times New Roman" w:hAnsi="Times New Roman"/>
        <w:sz w:val="28"/>
        <w:szCs w:val="28"/>
      </w:rPr>
      <w:fldChar w:fldCharType="separate"/>
    </w:r>
    <w:r w:rsidR="00376C7E">
      <w:rPr>
        <w:rStyle w:val="aa"/>
        <w:rFonts w:ascii="Times New Roman" w:hAnsi="Times New Roman"/>
        <w:noProof/>
        <w:sz w:val="28"/>
        <w:szCs w:val="28"/>
      </w:rPr>
      <w:t>2</w:t>
    </w:r>
    <w:r w:rsidRPr="008673FF">
      <w:rPr>
        <w:rStyle w:val="aa"/>
        <w:rFonts w:ascii="Times New Roman" w:hAnsi="Times New Roman"/>
        <w:sz w:val="28"/>
        <w:szCs w:val="28"/>
      </w:rPr>
      <w:fldChar w:fldCharType="end"/>
    </w:r>
  </w:p>
  <w:p w:rsidR="00B717A5" w:rsidRPr="002424BF" w:rsidRDefault="00B717A5" w:rsidP="002424BF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21DC77E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6C601B9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5FACE67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0CBA7D0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36A4B7A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45202D3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DD88582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3624563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5FCA3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46E07DD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BFF5BD1"/>
    <w:multiLevelType w:val="hybridMultilevel"/>
    <w:tmpl w:val="FD0A1BF4"/>
    <w:lvl w:ilvl="0" w:tplc="0419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6FC38CE"/>
    <w:multiLevelType w:val="hybridMultilevel"/>
    <w:tmpl w:val="D284AF4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296A79D6"/>
    <w:multiLevelType w:val="hybridMultilevel"/>
    <w:tmpl w:val="E9F062EC"/>
    <w:lvl w:ilvl="0" w:tplc="E774CDD4">
      <w:start w:val="8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2AE70F26"/>
    <w:multiLevelType w:val="multilevel"/>
    <w:tmpl w:val="917E31F0"/>
    <w:lvl w:ilvl="0">
      <w:start w:val="1"/>
      <w:numFmt w:val="decimal"/>
      <w:lvlText w:val="%1."/>
      <w:lvlJc w:val="left"/>
      <w:pPr>
        <w:ind w:left="126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cs="Times New Roman" w:hint="default"/>
      </w:rPr>
    </w:lvl>
  </w:abstractNum>
  <w:abstractNum w:abstractNumId="14">
    <w:nsid w:val="3E783BE1"/>
    <w:multiLevelType w:val="hybridMultilevel"/>
    <w:tmpl w:val="A8CE5BC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44315FAB"/>
    <w:multiLevelType w:val="hybridMultilevel"/>
    <w:tmpl w:val="F95855B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45760C10"/>
    <w:multiLevelType w:val="hybridMultilevel"/>
    <w:tmpl w:val="A3A81176"/>
    <w:lvl w:ilvl="0" w:tplc="35323F84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15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7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9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1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3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5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7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97" w:hanging="180"/>
      </w:pPr>
      <w:rPr>
        <w:rFonts w:cs="Times New Roman"/>
      </w:rPr>
    </w:lvl>
  </w:abstractNum>
  <w:abstractNum w:abstractNumId="17">
    <w:nsid w:val="48DF4EB8"/>
    <w:multiLevelType w:val="multilevel"/>
    <w:tmpl w:val="4344FD66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Times New Roman" w:hint="default"/>
      </w:rPr>
    </w:lvl>
  </w:abstractNum>
  <w:abstractNum w:abstractNumId="18">
    <w:nsid w:val="4F83102C"/>
    <w:multiLevelType w:val="hybridMultilevel"/>
    <w:tmpl w:val="F98C398C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676F5DB9"/>
    <w:multiLevelType w:val="multilevel"/>
    <w:tmpl w:val="917E31F0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cs="Times New Roman" w:hint="default"/>
      </w:rPr>
    </w:lvl>
  </w:abstractNum>
  <w:abstractNum w:abstractNumId="20">
    <w:nsid w:val="6BFB4591"/>
    <w:multiLevelType w:val="hybridMultilevel"/>
    <w:tmpl w:val="87B83878"/>
    <w:lvl w:ilvl="0" w:tplc="1CC64CBE">
      <w:start w:val="4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6C344A1F"/>
    <w:multiLevelType w:val="hybridMultilevel"/>
    <w:tmpl w:val="56A0C816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6"/>
  </w:num>
  <w:num w:numId="2">
    <w:abstractNumId w:val="15"/>
  </w:num>
  <w:num w:numId="3">
    <w:abstractNumId w:val="14"/>
  </w:num>
  <w:num w:numId="4">
    <w:abstractNumId w:val="10"/>
  </w:num>
  <w:num w:numId="5">
    <w:abstractNumId w:val="17"/>
  </w:num>
  <w:num w:numId="6">
    <w:abstractNumId w:val="11"/>
  </w:num>
  <w:num w:numId="7">
    <w:abstractNumId w:val="21"/>
  </w:num>
  <w:num w:numId="8">
    <w:abstractNumId w:val="18"/>
  </w:num>
  <w:num w:numId="9">
    <w:abstractNumId w:val="12"/>
  </w:num>
  <w:num w:numId="10">
    <w:abstractNumId w:val="20"/>
  </w:num>
  <w:num w:numId="11">
    <w:abstractNumId w:val="13"/>
  </w:num>
  <w:num w:numId="12">
    <w:abstractNumId w:val="19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autoHyphenation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A2367"/>
    <w:rsid w:val="0000029B"/>
    <w:rsid w:val="00005050"/>
    <w:rsid w:val="00005FB6"/>
    <w:rsid w:val="00006480"/>
    <w:rsid w:val="0000672A"/>
    <w:rsid w:val="00010133"/>
    <w:rsid w:val="000174EF"/>
    <w:rsid w:val="00023FE4"/>
    <w:rsid w:val="00024844"/>
    <w:rsid w:val="00024CFB"/>
    <w:rsid w:val="000308E6"/>
    <w:rsid w:val="00031CCF"/>
    <w:rsid w:val="00037949"/>
    <w:rsid w:val="00043315"/>
    <w:rsid w:val="00045FDD"/>
    <w:rsid w:val="0004797B"/>
    <w:rsid w:val="00050135"/>
    <w:rsid w:val="000529EF"/>
    <w:rsid w:val="00052E1A"/>
    <w:rsid w:val="00054D3E"/>
    <w:rsid w:val="000554BA"/>
    <w:rsid w:val="00057197"/>
    <w:rsid w:val="000617A8"/>
    <w:rsid w:val="00061ABB"/>
    <w:rsid w:val="00061DE3"/>
    <w:rsid w:val="000644A2"/>
    <w:rsid w:val="00066F60"/>
    <w:rsid w:val="000676D2"/>
    <w:rsid w:val="00071667"/>
    <w:rsid w:val="00071C58"/>
    <w:rsid w:val="00071F5F"/>
    <w:rsid w:val="00072841"/>
    <w:rsid w:val="00073D69"/>
    <w:rsid w:val="00074886"/>
    <w:rsid w:val="00074E80"/>
    <w:rsid w:val="0008028A"/>
    <w:rsid w:val="000814C2"/>
    <w:rsid w:val="00084A56"/>
    <w:rsid w:val="000853EA"/>
    <w:rsid w:val="0008793F"/>
    <w:rsid w:val="000901AA"/>
    <w:rsid w:val="000906D5"/>
    <w:rsid w:val="000917EA"/>
    <w:rsid w:val="00091D12"/>
    <w:rsid w:val="000940C5"/>
    <w:rsid w:val="00096B94"/>
    <w:rsid w:val="00097975"/>
    <w:rsid w:val="000A1407"/>
    <w:rsid w:val="000A17AC"/>
    <w:rsid w:val="000A2367"/>
    <w:rsid w:val="000A312F"/>
    <w:rsid w:val="000A7ADE"/>
    <w:rsid w:val="000A7ED0"/>
    <w:rsid w:val="000B010F"/>
    <w:rsid w:val="000B10B5"/>
    <w:rsid w:val="000B5FC0"/>
    <w:rsid w:val="000C2FED"/>
    <w:rsid w:val="000C31FD"/>
    <w:rsid w:val="000C510D"/>
    <w:rsid w:val="000C516F"/>
    <w:rsid w:val="000C7C1B"/>
    <w:rsid w:val="000D0E47"/>
    <w:rsid w:val="000D4DC0"/>
    <w:rsid w:val="000E0452"/>
    <w:rsid w:val="000E06E2"/>
    <w:rsid w:val="000E2C10"/>
    <w:rsid w:val="000F1FF8"/>
    <w:rsid w:val="000F7B8C"/>
    <w:rsid w:val="001017A1"/>
    <w:rsid w:val="00101974"/>
    <w:rsid w:val="00103B84"/>
    <w:rsid w:val="00107F90"/>
    <w:rsid w:val="0011021B"/>
    <w:rsid w:val="00110D8A"/>
    <w:rsid w:val="00111248"/>
    <w:rsid w:val="00112444"/>
    <w:rsid w:val="00117661"/>
    <w:rsid w:val="00117B24"/>
    <w:rsid w:val="00117C4E"/>
    <w:rsid w:val="0012125C"/>
    <w:rsid w:val="00122167"/>
    <w:rsid w:val="00122E6E"/>
    <w:rsid w:val="001246A5"/>
    <w:rsid w:val="00132DCE"/>
    <w:rsid w:val="001348F7"/>
    <w:rsid w:val="00137252"/>
    <w:rsid w:val="00143BCF"/>
    <w:rsid w:val="001447F0"/>
    <w:rsid w:val="00150D6A"/>
    <w:rsid w:val="00151A6D"/>
    <w:rsid w:val="00152AC6"/>
    <w:rsid w:val="00152E0F"/>
    <w:rsid w:val="00155537"/>
    <w:rsid w:val="00157186"/>
    <w:rsid w:val="00162741"/>
    <w:rsid w:val="001747BF"/>
    <w:rsid w:val="001773E6"/>
    <w:rsid w:val="001800CB"/>
    <w:rsid w:val="00181DF9"/>
    <w:rsid w:val="0018350B"/>
    <w:rsid w:val="001844F8"/>
    <w:rsid w:val="00185AD0"/>
    <w:rsid w:val="00192922"/>
    <w:rsid w:val="00197F39"/>
    <w:rsid w:val="001A2F9E"/>
    <w:rsid w:val="001A2FDB"/>
    <w:rsid w:val="001A3915"/>
    <w:rsid w:val="001A4088"/>
    <w:rsid w:val="001A5F47"/>
    <w:rsid w:val="001A64A9"/>
    <w:rsid w:val="001B1C49"/>
    <w:rsid w:val="001B3347"/>
    <w:rsid w:val="001B5A99"/>
    <w:rsid w:val="001C47F9"/>
    <w:rsid w:val="001D0474"/>
    <w:rsid w:val="001D091D"/>
    <w:rsid w:val="001D240A"/>
    <w:rsid w:val="001D524B"/>
    <w:rsid w:val="001D743A"/>
    <w:rsid w:val="001D7777"/>
    <w:rsid w:val="001E2D63"/>
    <w:rsid w:val="001E4BF5"/>
    <w:rsid w:val="001E527B"/>
    <w:rsid w:val="001F2C6A"/>
    <w:rsid w:val="001F409E"/>
    <w:rsid w:val="001F7907"/>
    <w:rsid w:val="002015D0"/>
    <w:rsid w:val="002105DC"/>
    <w:rsid w:val="002159E2"/>
    <w:rsid w:val="00215E91"/>
    <w:rsid w:val="00220369"/>
    <w:rsid w:val="0022342B"/>
    <w:rsid w:val="002244E4"/>
    <w:rsid w:val="00226706"/>
    <w:rsid w:val="002324E3"/>
    <w:rsid w:val="00232D29"/>
    <w:rsid w:val="002355E7"/>
    <w:rsid w:val="00235C19"/>
    <w:rsid w:val="00236787"/>
    <w:rsid w:val="00240FD5"/>
    <w:rsid w:val="002424BF"/>
    <w:rsid w:val="002461B5"/>
    <w:rsid w:val="00247835"/>
    <w:rsid w:val="002521C8"/>
    <w:rsid w:val="00252A15"/>
    <w:rsid w:val="00257485"/>
    <w:rsid w:val="0026382B"/>
    <w:rsid w:val="00264546"/>
    <w:rsid w:val="002655C3"/>
    <w:rsid w:val="0026636B"/>
    <w:rsid w:val="00266F13"/>
    <w:rsid w:val="002673C8"/>
    <w:rsid w:val="002703FF"/>
    <w:rsid w:val="00272DE5"/>
    <w:rsid w:val="00276904"/>
    <w:rsid w:val="0027756B"/>
    <w:rsid w:val="00283423"/>
    <w:rsid w:val="00283CE0"/>
    <w:rsid w:val="00283FB3"/>
    <w:rsid w:val="002871B5"/>
    <w:rsid w:val="00287A57"/>
    <w:rsid w:val="002931C3"/>
    <w:rsid w:val="002933E4"/>
    <w:rsid w:val="00293A7D"/>
    <w:rsid w:val="0029499F"/>
    <w:rsid w:val="002A19ED"/>
    <w:rsid w:val="002A6CC9"/>
    <w:rsid w:val="002A6FAE"/>
    <w:rsid w:val="002B7959"/>
    <w:rsid w:val="002B7B42"/>
    <w:rsid w:val="002C2023"/>
    <w:rsid w:val="002C2DAC"/>
    <w:rsid w:val="002C3396"/>
    <w:rsid w:val="002C3C19"/>
    <w:rsid w:val="002C79DC"/>
    <w:rsid w:val="002D0B54"/>
    <w:rsid w:val="002D0D26"/>
    <w:rsid w:val="002D0F5B"/>
    <w:rsid w:val="002D2864"/>
    <w:rsid w:val="002D73FF"/>
    <w:rsid w:val="002D7635"/>
    <w:rsid w:val="002E5B31"/>
    <w:rsid w:val="002F131A"/>
    <w:rsid w:val="002F27CD"/>
    <w:rsid w:val="002F2882"/>
    <w:rsid w:val="002F2B64"/>
    <w:rsid w:val="002F3DAA"/>
    <w:rsid w:val="002F4866"/>
    <w:rsid w:val="002F621F"/>
    <w:rsid w:val="002F7AC1"/>
    <w:rsid w:val="00303151"/>
    <w:rsid w:val="00304C36"/>
    <w:rsid w:val="003059A7"/>
    <w:rsid w:val="00307019"/>
    <w:rsid w:val="00314D1B"/>
    <w:rsid w:val="003152D0"/>
    <w:rsid w:val="00315733"/>
    <w:rsid w:val="00320AAC"/>
    <w:rsid w:val="003220E6"/>
    <w:rsid w:val="00323EBD"/>
    <w:rsid w:val="00324102"/>
    <w:rsid w:val="003247D1"/>
    <w:rsid w:val="00324C2F"/>
    <w:rsid w:val="00326D39"/>
    <w:rsid w:val="00330358"/>
    <w:rsid w:val="00332760"/>
    <w:rsid w:val="00332B3B"/>
    <w:rsid w:val="00335A89"/>
    <w:rsid w:val="003411D3"/>
    <w:rsid w:val="0034249C"/>
    <w:rsid w:val="00353E0E"/>
    <w:rsid w:val="0035585D"/>
    <w:rsid w:val="003559BE"/>
    <w:rsid w:val="00356CFE"/>
    <w:rsid w:val="003570BC"/>
    <w:rsid w:val="00360270"/>
    <w:rsid w:val="00360283"/>
    <w:rsid w:val="00363CB9"/>
    <w:rsid w:val="00366188"/>
    <w:rsid w:val="00371D87"/>
    <w:rsid w:val="00371E7D"/>
    <w:rsid w:val="0037210E"/>
    <w:rsid w:val="00373F4A"/>
    <w:rsid w:val="003743EB"/>
    <w:rsid w:val="00376C7E"/>
    <w:rsid w:val="00377CCF"/>
    <w:rsid w:val="003811B3"/>
    <w:rsid w:val="00384DFD"/>
    <w:rsid w:val="00387759"/>
    <w:rsid w:val="003879F0"/>
    <w:rsid w:val="00387A88"/>
    <w:rsid w:val="003A1987"/>
    <w:rsid w:val="003A4D4B"/>
    <w:rsid w:val="003A6C3E"/>
    <w:rsid w:val="003A7D2B"/>
    <w:rsid w:val="003B0419"/>
    <w:rsid w:val="003B0AFE"/>
    <w:rsid w:val="003B1F58"/>
    <w:rsid w:val="003B2BD5"/>
    <w:rsid w:val="003B540E"/>
    <w:rsid w:val="003B57A0"/>
    <w:rsid w:val="003B59E7"/>
    <w:rsid w:val="003C5DA1"/>
    <w:rsid w:val="003C5EE2"/>
    <w:rsid w:val="003C671D"/>
    <w:rsid w:val="003C6AE1"/>
    <w:rsid w:val="003D2C0C"/>
    <w:rsid w:val="003D2D85"/>
    <w:rsid w:val="003E0E1B"/>
    <w:rsid w:val="003E6EF1"/>
    <w:rsid w:val="003F2C57"/>
    <w:rsid w:val="003F4519"/>
    <w:rsid w:val="003F535C"/>
    <w:rsid w:val="003F6272"/>
    <w:rsid w:val="00404B36"/>
    <w:rsid w:val="00404E21"/>
    <w:rsid w:val="00406B9A"/>
    <w:rsid w:val="004120B8"/>
    <w:rsid w:val="00415BF2"/>
    <w:rsid w:val="0041695F"/>
    <w:rsid w:val="00417757"/>
    <w:rsid w:val="00420A79"/>
    <w:rsid w:val="00422488"/>
    <w:rsid w:val="00430200"/>
    <w:rsid w:val="00431711"/>
    <w:rsid w:val="00433B0E"/>
    <w:rsid w:val="00435B6E"/>
    <w:rsid w:val="00437AB4"/>
    <w:rsid w:val="004433AF"/>
    <w:rsid w:val="00444C84"/>
    <w:rsid w:val="00447DB2"/>
    <w:rsid w:val="004511DB"/>
    <w:rsid w:val="004542BD"/>
    <w:rsid w:val="0045629A"/>
    <w:rsid w:val="00461E71"/>
    <w:rsid w:val="00462708"/>
    <w:rsid w:val="004629BD"/>
    <w:rsid w:val="00463986"/>
    <w:rsid w:val="0046578D"/>
    <w:rsid w:val="0046624C"/>
    <w:rsid w:val="00471DEC"/>
    <w:rsid w:val="00480EA8"/>
    <w:rsid w:val="00487008"/>
    <w:rsid w:val="0048748C"/>
    <w:rsid w:val="00490E87"/>
    <w:rsid w:val="00491212"/>
    <w:rsid w:val="004919A4"/>
    <w:rsid w:val="00491CDE"/>
    <w:rsid w:val="00495085"/>
    <w:rsid w:val="004955FB"/>
    <w:rsid w:val="00495719"/>
    <w:rsid w:val="004973FD"/>
    <w:rsid w:val="004A1345"/>
    <w:rsid w:val="004A1707"/>
    <w:rsid w:val="004A75A0"/>
    <w:rsid w:val="004B1911"/>
    <w:rsid w:val="004B1AC3"/>
    <w:rsid w:val="004B23F1"/>
    <w:rsid w:val="004B5952"/>
    <w:rsid w:val="004B5A28"/>
    <w:rsid w:val="004C33BA"/>
    <w:rsid w:val="004C3BA9"/>
    <w:rsid w:val="004C78C5"/>
    <w:rsid w:val="004D3CCA"/>
    <w:rsid w:val="004D45D8"/>
    <w:rsid w:val="004D6315"/>
    <w:rsid w:val="004E1B2D"/>
    <w:rsid w:val="004E4707"/>
    <w:rsid w:val="004E6F3F"/>
    <w:rsid w:val="004F591E"/>
    <w:rsid w:val="004F68C6"/>
    <w:rsid w:val="005013D0"/>
    <w:rsid w:val="00501D9C"/>
    <w:rsid w:val="00504262"/>
    <w:rsid w:val="00504756"/>
    <w:rsid w:val="00504B8C"/>
    <w:rsid w:val="00505271"/>
    <w:rsid w:val="0051239F"/>
    <w:rsid w:val="005156A5"/>
    <w:rsid w:val="00515CDF"/>
    <w:rsid w:val="00515D94"/>
    <w:rsid w:val="00515F34"/>
    <w:rsid w:val="00516742"/>
    <w:rsid w:val="0052421E"/>
    <w:rsid w:val="0052464C"/>
    <w:rsid w:val="005246FB"/>
    <w:rsid w:val="00524722"/>
    <w:rsid w:val="0052480D"/>
    <w:rsid w:val="0052729D"/>
    <w:rsid w:val="005325E9"/>
    <w:rsid w:val="005327CE"/>
    <w:rsid w:val="00533660"/>
    <w:rsid w:val="00542904"/>
    <w:rsid w:val="00543A6C"/>
    <w:rsid w:val="00543B33"/>
    <w:rsid w:val="005443D8"/>
    <w:rsid w:val="005530FF"/>
    <w:rsid w:val="00553B6A"/>
    <w:rsid w:val="0055609B"/>
    <w:rsid w:val="005568D6"/>
    <w:rsid w:val="0055779C"/>
    <w:rsid w:val="00563030"/>
    <w:rsid w:val="0056771E"/>
    <w:rsid w:val="00573C63"/>
    <w:rsid w:val="00573F7A"/>
    <w:rsid w:val="005744E4"/>
    <w:rsid w:val="00576E52"/>
    <w:rsid w:val="005846DD"/>
    <w:rsid w:val="00584893"/>
    <w:rsid w:val="00596A8E"/>
    <w:rsid w:val="005A05F6"/>
    <w:rsid w:val="005A073E"/>
    <w:rsid w:val="005A1E71"/>
    <w:rsid w:val="005A515A"/>
    <w:rsid w:val="005B105B"/>
    <w:rsid w:val="005B1893"/>
    <w:rsid w:val="005B3208"/>
    <w:rsid w:val="005B3966"/>
    <w:rsid w:val="005B5581"/>
    <w:rsid w:val="005B709B"/>
    <w:rsid w:val="005C138F"/>
    <w:rsid w:val="005C16E8"/>
    <w:rsid w:val="005C3501"/>
    <w:rsid w:val="005C3EB8"/>
    <w:rsid w:val="005C5D98"/>
    <w:rsid w:val="005C5EE3"/>
    <w:rsid w:val="005C672A"/>
    <w:rsid w:val="005D0358"/>
    <w:rsid w:val="005D3D3F"/>
    <w:rsid w:val="005D7A33"/>
    <w:rsid w:val="005E11D0"/>
    <w:rsid w:val="005E1EEC"/>
    <w:rsid w:val="005E3F8C"/>
    <w:rsid w:val="005E5A09"/>
    <w:rsid w:val="005F01D0"/>
    <w:rsid w:val="005F2024"/>
    <w:rsid w:val="005F6E85"/>
    <w:rsid w:val="00602B01"/>
    <w:rsid w:val="00606847"/>
    <w:rsid w:val="00610747"/>
    <w:rsid w:val="006145AF"/>
    <w:rsid w:val="006146F8"/>
    <w:rsid w:val="00615BBC"/>
    <w:rsid w:val="00616AC3"/>
    <w:rsid w:val="00622901"/>
    <w:rsid w:val="00630625"/>
    <w:rsid w:val="006314C6"/>
    <w:rsid w:val="00634B2C"/>
    <w:rsid w:val="00635D82"/>
    <w:rsid w:val="00637647"/>
    <w:rsid w:val="00641C01"/>
    <w:rsid w:val="00643653"/>
    <w:rsid w:val="00646CC1"/>
    <w:rsid w:val="0065526D"/>
    <w:rsid w:val="00657115"/>
    <w:rsid w:val="006621D2"/>
    <w:rsid w:val="00663340"/>
    <w:rsid w:val="00670A3C"/>
    <w:rsid w:val="006739C9"/>
    <w:rsid w:val="006761C1"/>
    <w:rsid w:val="0068039F"/>
    <w:rsid w:val="006804E5"/>
    <w:rsid w:val="00690583"/>
    <w:rsid w:val="006916AD"/>
    <w:rsid w:val="00693826"/>
    <w:rsid w:val="00694730"/>
    <w:rsid w:val="0069602E"/>
    <w:rsid w:val="00697571"/>
    <w:rsid w:val="006A0470"/>
    <w:rsid w:val="006A0478"/>
    <w:rsid w:val="006A1803"/>
    <w:rsid w:val="006A1B35"/>
    <w:rsid w:val="006A3B12"/>
    <w:rsid w:val="006A4D9C"/>
    <w:rsid w:val="006A7419"/>
    <w:rsid w:val="006B5AA0"/>
    <w:rsid w:val="006B6A4D"/>
    <w:rsid w:val="006C3734"/>
    <w:rsid w:val="006C3CC6"/>
    <w:rsid w:val="006D1B53"/>
    <w:rsid w:val="006D3B48"/>
    <w:rsid w:val="006D3B4A"/>
    <w:rsid w:val="006E09D2"/>
    <w:rsid w:val="006E16AF"/>
    <w:rsid w:val="006E40A9"/>
    <w:rsid w:val="006E4CD1"/>
    <w:rsid w:val="006F3223"/>
    <w:rsid w:val="006F4276"/>
    <w:rsid w:val="007008DC"/>
    <w:rsid w:val="00712DAE"/>
    <w:rsid w:val="0071752F"/>
    <w:rsid w:val="00717A21"/>
    <w:rsid w:val="0072113D"/>
    <w:rsid w:val="00726A57"/>
    <w:rsid w:val="007312A4"/>
    <w:rsid w:val="0073715F"/>
    <w:rsid w:val="0075040D"/>
    <w:rsid w:val="007526E8"/>
    <w:rsid w:val="0075502F"/>
    <w:rsid w:val="00755BC9"/>
    <w:rsid w:val="0075635A"/>
    <w:rsid w:val="007564B5"/>
    <w:rsid w:val="00757C7B"/>
    <w:rsid w:val="00761882"/>
    <w:rsid w:val="00761D23"/>
    <w:rsid w:val="00761DF9"/>
    <w:rsid w:val="00764BFD"/>
    <w:rsid w:val="00764C7C"/>
    <w:rsid w:val="0076528F"/>
    <w:rsid w:val="00765570"/>
    <w:rsid w:val="00765AF4"/>
    <w:rsid w:val="00765D54"/>
    <w:rsid w:val="0077043B"/>
    <w:rsid w:val="00774CFE"/>
    <w:rsid w:val="0077702A"/>
    <w:rsid w:val="00781A6D"/>
    <w:rsid w:val="00782314"/>
    <w:rsid w:val="00785A3F"/>
    <w:rsid w:val="007907E1"/>
    <w:rsid w:val="00796A04"/>
    <w:rsid w:val="007A29F5"/>
    <w:rsid w:val="007A3318"/>
    <w:rsid w:val="007A5705"/>
    <w:rsid w:val="007A6057"/>
    <w:rsid w:val="007B0266"/>
    <w:rsid w:val="007C0064"/>
    <w:rsid w:val="007C5062"/>
    <w:rsid w:val="007C565B"/>
    <w:rsid w:val="007C680C"/>
    <w:rsid w:val="007D01C1"/>
    <w:rsid w:val="007D151F"/>
    <w:rsid w:val="007D15A7"/>
    <w:rsid w:val="007D5B97"/>
    <w:rsid w:val="007D7190"/>
    <w:rsid w:val="007E0990"/>
    <w:rsid w:val="007E0A4C"/>
    <w:rsid w:val="007E3A11"/>
    <w:rsid w:val="007E7E0C"/>
    <w:rsid w:val="007F14A9"/>
    <w:rsid w:val="007F1991"/>
    <w:rsid w:val="007F6BC0"/>
    <w:rsid w:val="00802B71"/>
    <w:rsid w:val="0080569B"/>
    <w:rsid w:val="00811060"/>
    <w:rsid w:val="00811850"/>
    <w:rsid w:val="00812987"/>
    <w:rsid w:val="00814049"/>
    <w:rsid w:val="00814815"/>
    <w:rsid w:val="00820CB1"/>
    <w:rsid w:val="00825E4E"/>
    <w:rsid w:val="008300D7"/>
    <w:rsid w:val="008304ED"/>
    <w:rsid w:val="0083237B"/>
    <w:rsid w:val="0083335C"/>
    <w:rsid w:val="008344D7"/>
    <w:rsid w:val="008355D5"/>
    <w:rsid w:val="00837B46"/>
    <w:rsid w:val="008410DE"/>
    <w:rsid w:val="00844752"/>
    <w:rsid w:val="00844ABA"/>
    <w:rsid w:val="00845249"/>
    <w:rsid w:val="008461D8"/>
    <w:rsid w:val="00847AAC"/>
    <w:rsid w:val="00852D4A"/>
    <w:rsid w:val="008565D9"/>
    <w:rsid w:val="00856DF5"/>
    <w:rsid w:val="00861825"/>
    <w:rsid w:val="0086607C"/>
    <w:rsid w:val="008673FF"/>
    <w:rsid w:val="00867879"/>
    <w:rsid w:val="00870998"/>
    <w:rsid w:val="0087326D"/>
    <w:rsid w:val="0087547F"/>
    <w:rsid w:val="00875A89"/>
    <w:rsid w:val="00877478"/>
    <w:rsid w:val="00880656"/>
    <w:rsid w:val="0088069B"/>
    <w:rsid w:val="008835EE"/>
    <w:rsid w:val="00885695"/>
    <w:rsid w:val="0089259E"/>
    <w:rsid w:val="008925E3"/>
    <w:rsid w:val="008A0369"/>
    <w:rsid w:val="008A3662"/>
    <w:rsid w:val="008A3CED"/>
    <w:rsid w:val="008A41D9"/>
    <w:rsid w:val="008A6D3D"/>
    <w:rsid w:val="008B53E2"/>
    <w:rsid w:val="008B56B7"/>
    <w:rsid w:val="008C3006"/>
    <w:rsid w:val="008C3F68"/>
    <w:rsid w:val="008C6046"/>
    <w:rsid w:val="008C7686"/>
    <w:rsid w:val="008D1626"/>
    <w:rsid w:val="008D2953"/>
    <w:rsid w:val="008D2CFA"/>
    <w:rsid w:val="008D5C09"/>
    <w:rsid w:val="008E32B3"/>
    <w:rsid w:val="008E4175"/>
    <w:rsid w:val="008E5995"/>
    <w:rsid w:val="008F0031"/>
    <w:rsid w:val="008F10C3"/>
    <w:rsid w:val="008F155E"/>
    <w:rsid w:val="008F299B"/>
    <w:rsid w:val="008F3527"/>
    <w:rsid w:val="008F7BA7"/>
    <w:rsid w:val="00900597"/>
    <w:rsid w:val="00903188"/>
    <w:rsid w:val="00904A78"/>
    <w:rsid w:val="00905BAC"/>
    <w:rsid w:val="009101A2"/>
    <w:rsid w:val="00911482"/>
    <w:rsid w:val="009160C1"/>
    <w:rsid w:val="00922AEE"/>
    <w:rsid w:val="009232CD"/>
    <w:rsid w:val="0092463A"/>
    <w:rsid w:val="009301F4"/>
    <w:rsid w:val="00931B39"/>
    <w:rsid w:val="00932E1F"/>
    <w:rsid w:val="00933271"/>
    <w:rsid w:val="00950234"/>
    <w:rsid w:val="009508F5"/>
    <w:rsid w:val="00954259"/>
    <w:rsid w:val="009549DE"/>
    <w:rsid w:val="00963041"/>
    <w:rsid w:val="0096352A"/>
    <w:rsid w:val="00967F24"/>
    <w:rsid w:val="00971808"/>
    <w:rsid w:val="00973256"/>
    <w:rsid w:val="00981EE9"/>
    <w:rsid w:val="009828B3"/>
    <w:rsid w:val="0098402E"/>
    <w:rsid w:val="0099241E"/>
    <w:rsid w:val="00997C80"/>
    <w:rsid w:val="009A071D"/>
    <w:rsid w:val="009A12F0"/>
    <w:rsid w:val="009A1AE8"/>
    <w:rsid w:val="009A1C88"/>
    <w:rsid w:val="009A3A3A"/>
    <w:rsid w:val="009A4543"/>
    <w:rsid w:val="009B07D1"/>
    <w:rsid w:val="009B2824"/>
    <w:rsid w:val="009B58E9"/>
    <w:rsid w:val="009B5A89"/>
    <w:rsid w:val="009B7983"/>
    <w:rsid w:val="009B7D45"/>
    <w:rsid w:val="009C08E4"/>
    <w:rsid w:val="009C1161"/>
    <w:rsid w:val="009C2B8A"/>
    <w:rsid w:val="009C6AB7"/>
    <w:rsid w:val="009C70E1"/>
    <w:rsid w:val="009D26DE"/>
    <w:rsid w:val="009D31C1"/>
    <w:rsid w:val="009D44CE"/>
    <w:rsid w:val="009D491B"/>
    <w:rsid w:val="009D69D0"/>
    <w:rsid w:val="009E23EA"/>
    <w:rsid w:val="009E29AD"/>
    <w:rsid w:val="009E6DDF"/>
    <w:rsid w:val="009F1E7A"/>
    <w:rsid w:val="009F33BD"/>
    <w:rsid w:val="009F48F2"/>
    <w:rsid w:val="00A00E81"/>
    <w:rsid w:val="00A03180"/>
    <w:rsid w:val="00A03C6D"/>
    <w:rsid w:val="00A06CE1"/>
    <w:rsid w:val="00A1397F"/>
    <w:rsid w:val="00A1597E"/>
    <w:rsid w:val="00A20AE2"/>
    <w:rsid w:val="00A234EA"/>
    <w:rsid w:val="00A241BA"/>
    <w:rsid w:val="00A261EF"/>
    <w:rsid w:val="00A2687C"/>
    <w:rsid w:val="00A35ADB"/>
    <w:rsid w:val="00A35F0C"/>
    <w:rsid w:val="00A4110E"/>
    <w:rsid w:val="00A425CB"/>
    <w:rsid w:val="00A45756"/>
    <w:rsid w:val="00A45874"/>
    <w:rsid w:val="00A513FA"/>
    <w:rsid w:val="00A51634"/>
    <w:rsid w:val="00A52207"/>
    <w:rsid w:val="00A539E9"/>
    <w:rsid w:val="00A558A7"/>
    <w:rsid w:val="00A56A3A"/>
    <w:rsid w:val="00A6136B"/>
    <w:rsid w:val="00A630C7"/>
    <w:rsid w:val="00A637F4"/>
    <w:rsid w:val="00A64591"/>
    <w:rsid w:val="00A667B4"/>
    <w:rsid w:val="00A66AB2"/>
    <w:rsid w:val="00A66CF4"/>
    <w:rsid w:val="00A67914"/>
    <w:rsid w:val="00A82341"/>
    <w:rsid w:val="00A86112"/>
    <w:rsid w:val="00A927F0"/>
    <w:rsid w:val="00A943B5"/>
    <w:rsid w:val="00A97C87"/>
    <w:rsid w:val="00AA00AA"/>
    <w:rsid w:val="00AA13D6"/>
    <w:rsid w:val="00AA2C97"/>
    <w:rsid w:val="00AA2FC2"/>
    <w:rsid w:val="00AA307C"/>
    <w:rsid w:val="00AC0BBC"/>
    <w:rsid w:val="00AC0C9A"/>
    <w:rsid w:val="00AC1865"/>
    <w:rsid w:val="00AC2C60"/>
    <w:rsid w:val="00AC389B"/>
    <w:rsid w:val="00AC425A"/>
    <w:rsid w:val="00AC4FD9"/>
    <w:rsid w:val="00AC7F1E"/>
    <w:rsid w:val="00AE4814"/>
    <w:rsid w:val="00AE559D"/>
    <w:rsid w:val="00AF0D36"/>
    <w:rsid w:val="00AF2B14"/>
    <w:rsid w:val="00AF7547"/>
    <w:rsid w:val="00AF78C5"/>
    <w:rsid w:val="00B00634"/>
    <w:rsid w:val="00B00E13"/>
    <w:rsid w:val="00B031FD"/>
    <w:rsid w:val="00B04893"/>
    <w:rsid w:val="00B0589C"/>
    <w:rsid w:val="00B10587"/>
    <w:rsid w:val="00B13A68"/>
    <w:rsid w:val="00B1405F"/>
    <w:rsid w:val="00B15BB1"/>
    <w:rsid w:val="00B17430"/>
    <w:rsid w:val="00B22076"/>
    <w:rsid w:val="00B24A7A"/>
    <w:rsid w:val="00B271CC"/>
    <w:rsid w:val="00B3089D"/>
    <w:rsid w:val="00B3177E"/>
    <w:rsid w:val="00B33580"/>
    <w:rsid w:val="00B34E0B"/>
    <w:rsid w:val="00B36A43"/>
    <w:rsid w:val="00B43505"/>
    <w:rsid w:val="00B438D2"/>
    <w:rsid w:val="00B443EB"/>
    <w:rsid w:val="00B45295"/>
    <w:rsid w:val="00B52A8D"/>
    <w:rsid w:val="00B548DE"/>
    <w:rsid w:val="00B5529D"/>
    <w:rsid w:val="00B60D93"/>
    <w:rsid w:val="00B6656A"/>
    <w:rsid w:val="00B66CD4"/>
    <w:rsid w:val="00B717A5"/>
    <w:rsid w:val="00B766B6"/>
    <w:rsid w:val="00B8167B"/>
    <w:rsid w:val="00B85FFE"/>
    <w:rsid w:val="00B878E2"/>
    <w:rsid w:val="00BA2392"/>
    <w:rsid w:val="00BA482D"/>
    <w:rsid w:val="00BA68D5"/>
    <w:rsid w:val="00BB433C"/>
    <w:rsid w:val="00BB4B68"/>
    <w:rsid w:val="00BB71CF"/>
    <w:rsid w:val="00BC23D0"/>
    <w:rsid w:val="00BC705F"/>
    <w:rsid w:val="00BD098F"/>
    <w:rsid w:val="00BD6013"/>
    <w:rsid w:val="00BD7955"/>
    <w:rsid w:val="00BD7D1E"/>
    <w:rsid w:val="00BE19FE"/>
    <w:rsid w:val="00BE3992"/>
    <w:rsid w:val="00BE605A"/>
    <w:rsid w:val="00BE696D"/>
    <w:rsid w:val="00BE6B15"/>
    <w:rsid w:val="00BF21F8"/>
    <w:rsid w:val="00BF43D6"/>
    <w:rsid w:val="00BF63F9"/>
    <w:rsid w:val="00C04193"/>
    <w:rsid w:val="00C059F9"/>
    <w:rsid w:val="00C12E03"/>
    <w:rsid w:val="00C1431F"/>
    <w:rsid w:val="00C1759B"/>
    <w:rsid w:val="00C33691"/>
    <w:rsid w:val="00C33C5C"/>
    <w:rsid w:val="00C43451"/>
    <w:rsid w:val="00C4363C"/>
    <w:rsid w:val="00C44E56"/>
    <w:rsid w:val="00C47494"/>
    <w:rsid w:val="00C56402"/>
    <w:rsid w:val="00C5757B"/>
    <w:rsid w:val="00C6006C"/>
    <w:rsid w:val="00C60222"/>
    <w:rsid w:val="00C6162A"/>
    <w:rsid w:val="00C63E4A"/>
    <w:rsid w:val="00C6500E"/>
    <w:rsid w:val="00C6706B"/>
    <w:rsid w:val="00C70274"/>
    <w:rsid w:val="00C716F1"/>
    <w:rsid w:val="00C71D2B"/>
    <w:rsid w:val="00C7213A"/>
    <w:rsid w:val="00C7293B"/>
    <w:rsid w:val="00C74481"/>
    <w:rsid w:val="00C76FCB"/>
    <w:rsid w:val="00C774EA"/>
    <w:rsid w:val="00C80A79"/>
    <w:rsid w:val="00C82CB8"/>
    <w:rsid w:val="00C83DF1"/>
    <w:rsid w:val="00C84896"/>
    <w:rsid w:val="00C9146B"/>
    <w:rsid w:val="00C9272D"/>
    <w:rsid w:val="00C94CED"/>
    <w:rsid w:val="00C94E85"/>
    <w:rsid w:val="00C95EE8"/>
    <w:rsid w:val="00C960E9"/>
    <w:rsid w:val="00CA1A2F"/>
    <w:rsid w:val="00CA6A00"/>
    <w:rsid w:val="00CA701D"/>
    <w:rsid w:val="00CB29EE"/>
    <w:rsid w:val="00CC0186"/>
    <w:rsid w:val="00CC019E"/>
    <w:rsid w:val="00CC5A6D"/>
    <w:rsid w:val="00CD36E4"/>
    <w:rsid w:val="00CD416F"/>
    <w:rsid w:val="00CD54E0"/>
    <w:rsid w:val="00CE0746"/>
    <w:rsid w:val="00CE3104"/>
    <w:rsid w:val="00CE3F32"/>
    <w:rsid w:val="00CF0761"/>
    <w:rsid w:val="00CF1FD3"/>
    <w:rsid w:val="00CF3159"/>
    <w:rsid w:val="00CF3B2D"/>
    <w:rsid w:val="00D03EB9"/>
    <w:rsid w:val="00D06523"/>
    <w:rsid w:val="00D06873"/>
    <w:rsid w:val="00D123BB"/>
    <w:rsid w:val="00D12A8C"/>
    <w:rsid w:val="00D13706"/>
    <w:rsid w:val="00D16E84"/>
    <w:rsid w:val="00D26263"/>
    <w:rsid w:val="00D27F54"/>
    <w:rsid w:val="00D30891"/>
    <w:rsid w:val="00D32891"/>
    <w:rsid w:val="00D33D90"/>
    <w:rsid w:val="00D33EEB"/>
    <w:rsid w:val="00D36FFD"/>
    <w:rsid w:val="00D370EA"/>
    <w:rsid w:val="00D4209C"/>
    <w:rsid w:val="00D42B8D"/>
    <w:rsid w:val="00D43F4F"/>
    <w:rsid w:val="00D46722"/>
    <w:rsid w:val="00D53446"/>
    <w:rsid w:val="00D55B87"/>
    <w:rsid w:val="00D5620C"/>
    <w:rsid w:val="00D61710"/>
    <w:rsid w:val="00D62AEE"/>
    <w:rsid w:val="00D646D4"/>
    <w:rsid w:val="00D731FC"/>
    <w:rsid w:val="00D73C8C"/>
    <w:rsid w:val="00D7483F"/>
    <w:rsid w:val="00D74B8C"/>
    <w:rsid w:val="00D77AF6"/>
    <w:rsid w:val="00D85F99"/>
    <w:rsid w:val="00D92017"/>
    <w:rsid w:val="00D97B1A"/>
    <w:rsid w:val="00DA1D5D"/>
    <w:rsid w:val="00DA316B"/>
    <w:rsid w:val="00DA5327"/>
    <w:rsid w:val="00DB03E8"/>
    <w:rsid w:val="00DB3E05"/>
    <w:rsid w:val="00DB7F30"/>
    <w:rsid w:val="00DC102B"/>
    <w:rsid w:val="00DC13A7"/>
    <w:rsid w:val="00DC16CC"/>
    <w:rsid w:val="00DC30E8"/>
    <w:rsid w:val="00DC7183"/>
    <w:rsid w:val="00DC765F"/>
    <w:rsid w:val="00DD0F15"/>
    <w:rsid w:val="00DD6DAD"/>
    <w:rsid w:val="00DD72B0"/>
    <w:rsid w:val="00DD7E0B"/>
    <w:rsid w:val="00DE103F"/>
    <w:rsid w:val="00DF4A60"/>
    <w:rsid w:val="00E006FD"/>
    <w:rsid w:val="00E01A79"/>
    <w:rsid w:val="00E03567"/>
    <w:rsid w:val="00E055A6"/>
    <w:rsid w:val="00E07449"/>
    <w:rsid w:val="00E0756F"/>
    <w:rsid w:val="00E07894"/>
    <w:rsid w:val="00E1524E"/>
    <w:rsid w:val="00E16B1C"/>
    <w:rsid w:val="00E20B04"/>
    <w:rsid w:val="00E2152A"/>
    <w:rsid w:val="00E21810"/>
    <w:rsid w:val="00E21891"/>
    <w:rsid w:val="00E21C82"/>
    <w:rsid w:val="00E25718"/>
    <w:rsid w:val="00E258D9"/>
    <w:rsid w:val="00E26223"/>
    <w:rsid w:val="00E301C8"/>
    <w:rsid w:val="00E3125A"/>
    <w:rsid w:val="00E33D50"/>
    <w:rsid w:val="00E410BC"/>
    <w:rsid w:val="00E437EE"/>
    <w:rsid w:val="00E43EF4"/>
    <w:rsid w:val="00E43F60"/>
    <w:rsid w:val="00E4561A"/>
    <w:rsid w:val="00E50418"/>
    <w:rsid w:val="00E508CF"/>
    <w:rsid w:val="00E63E8B"/>
    <w:rsid w:val="00E63EFF"/>
    <w:rsid w:val="00E6421C"/>
    <w:rsid w:val="00E7230C"/>
    <w:rsid w:val="00E72DD1"/>
    <w:rsid w:val="00E72EA3"/>
    <w:rsid w:val="00E73128"/>
    <w:rsid w:val="00E73C42"/>
    <w:rsid w:val="00E81908"/>
    <w:rsid w:val="00E82275"/>
    <w:rsid w:val="00E866FE"/>
    <w:rsid w:val="00E90399"/>
    <w:rsid w:val="00E920D5"/>
    <w:rsid w:val="00E94172"/>
    <w:rsid w:val="00E955E8"/>
    <w:rsid w:val="00EA1B9C"/>
    <w:rsid w:val="00EB0420"/>
    <w:rsid w:val="00EB08C1"/>
    <w:rsid w:val="00EB1E0C"/>
    <w:rsid w:val="00EC1067"/>
    <w:rsid w:val="00EC27B4"/>
    <w:rsid w:val="00EC544A"/>
    <w:rsid w:val="00ED3A65"/>
    <w:rsid w:val="00ED5CD1"/>
    <w:rsid w:val="00ED7411"/>
    <w:rsid w:val="00EE0C41"/>
    <w:rsid w:val="00EE34B5"/>
    <w:rsid w:val="00EE6A23"/>
    <w:rsid w:val="00EE7A5D"/>
    <w:rsid w:val="00EF006C"/>
    <w:rsid w:val="00EF05F6"/>
    <w:rsid w:val="00EF465F"/>
    <w:rsid w:val="00F007F7"/>
    <w:rsid w:val="00F01DC5"/>
    <w:rsid w:val="00F04960"/>
    <w:rsid w:val="00F04C58"/>
    <w:rsid w:val="00F06F72"/>
    <w:rsid w:val="00F11069"/>
    <w:rsid w:val="00F14878"/>
    <w:rsid w:val="00F219AD"/>
    <w:rsid w:val="00F22965"/>
    <w:rsid w:val="00F2583F"/>
    <w:rsid w:val="00F269C6"/>
    <w:rsid w:val="00F3009B"/>
    <w:rsid w:val="00F32C1C"/>
    <w:rsid w:val="00F32E46"/>
    <w:rsid w:val="00F35C03"/>
    <w:rsid w:val="00F421A6"/>
    <w:rsid w:val="00F4357B"/>
    <w:rsid w:val="00F45FDF"/>
    <w:rsid w:val="00F463E5"/>
    <w:rsid w:val="00F46495"/>
    <w:rsid w:val="00F51594"/>
    <w:rsid w:val="00F51E88"/>
    <w:rsid w:val="00F52CE6"/>
    <w:rsid w:val="00F5488A"/>
    <w:rsid w:val="00F56262"/>
    <w:rsid w:val="00F61B6F"/>
    <w:rsid w:val="00F61FE4"/>
    <w:rsid w:val="00F63AB1"/>
    <w:rsid w:val="00F647E0"/>
    <w:rsid w:val="00F701AE"/>
    <w:rsid w:val="00F72777"/>
    <w:rsid w:val="00F7299E"/>
    <w:rsid w:val="00F7710C"/>
    <w:rsid w:val="00F772A8"/>
    <w:rsid w:val="00F774FA"/>
    <w:rsid w:val="00F81C43"/>
    <w:rsid w:val="00F8368B"/>
    <w:rsid w:val="00F84D20"/>
    <w:rsid w:val="00F939A0"/>
    <w:rsid w:val="00F964EF"/>
    <w:rsid w:val="00F969FB"/>
    <w:rsid w:val="00F9740C"/>
    <w:rsid w:val="00FA027B"/>
    <w:rsid w:val="00FA47DA"/>
    <w:rsid w:val="00FA4E3D"/>
    <w:rsid w:val="00FB56B7"/>
    <w:rsid w:val="00FB74DD"/>
    <w:rsid w:val="00FC0AE2"/>
    <w:rsid w:val="00FC2BB5"/>
    <w:rsid w:val="00FC2D3C"/>
    <w:rsid w:val="00FC5C68"/>
    <w:rsid w:val="00FD21A9"/>
    <w:rsid w:val="00FD2A31"/>
    <w:rsid w:val="00FD470B"/>
    <w:rsid w:val="00FE13C1"/>
    <w:rsid w:val="00FE17B3"/>
    <w:rsid w:val="00FE1EB6"/>
    <w:rsid w:val="00FE4D13"/>
    <w:rsid w:val="00FF61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Hyperlink" w:uiPriority="99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A2367"/>
    <w:pPr>
      <w:spacing w:after="200" w:line="276" w:lineRule="auto"/>
    </w:pPr>
    <w:rPr>
      <w:rFonts w:eastAsia="Times New Roman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0A23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link w:val="a3"/>
    <w:locked/>
    <w:rsid w:val="000A2367"/>
    <w:rPr>
      <w:rFonts w:ascii="Calibri" w:eastAsia="Times New Roman" w:hAnsi="Calibri" w:cs="Times New Roman"/>
    </w:rPr>
  </w:style>
  <w:style w:type="paragraph" w:styleId="a5">
    <w:name w:val="Balloon Text"/>
    <w:basedOn w:val="a"/>
    <w:link w:val="a6"/>
    <w:rsid w:val="00F771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rsid w:val="00F7710C"/>
    <w:rPr>
      <w:rFonts w:ascii="Tahoma" w:eastAsia="Times New Roman" w:hAnsi="Tahoma" w:cs="Tahoma"/>
      <w:sz w:val="16"/>
      <w:szCs w:val="16"/>
      <w:lang w:eastAsia="en-US"/>
    </w:rPr>
  </w:style>
  <w:style w:type="paragraph" w:customStyle="1" w:styleId="preamble">
    <w:name w:val="preamble"/>
    <w:basedOn w:val="a"/>
    <w:rsid w:val="007F6BC0"/>
    <w:pPr>
      <w:spacing w:after="0" w:line="240" w:lineRule="auto"/>
      <w:ind w:firstLine="567"/>
      <w:jc w:val="both"/>
    </w:pPr>
    <w:rPr>
      <w:rFonts w:ascii="Times New Roman" w:hAnsi="Times New Roman"/>
      <w:sz w:val="24"/>
      <w:szCs w:val="24"/>
      <w:lang w:eastAsia="ru-RU"/>
    </w:rPr>
  </w:style>
  <w:style w:type="paragraph" w:customStyle="1" w:styleId="newncpi">
    <w:name w:val="newncpi"/>
    <w:basedOn w:val="a"/>
    <w:rsid w:val="007F6BC0"/>
    <w:pPr>
      <w:spacing w:after="0" w:line="240" w:lineRule="auto"/>
      <w:ind w:firstLine="567"/>
      <w:jc w:val="both"/>
    </w:pPr>
    <w:rPr>
      <w:rFonts w:ascii="Times New Roman" w:hAnsi="Times New Roman"/>
      <w:sz w:val="24"/>
      <w:szCs w:val="24"/>
      <w:lang w:eastAsia="ru-RU"/>
    </w:rPr>
  </w:style>
  <w:style w:type="paragraph" w:styleId="a7">
    <w:name w:val="footer"/>
    <w:basedOn w:val="a"/>
    <w:link w:val="a8"/>
    <w:rsid w:val="00B66CD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locked/>
    <w:rsid w:val="001A3915"/>
    <w:rPr>
      <w:rFonts w:ascii="Calibri" w:hAnsi="Calibri"/>
      <w:sz w:val="22"/>
      <w:szCs w:val="22"/>
      <w:lang w:val="ru-RU" w:eastAsia="en-US" w:bidi="ar-SA"/>
    </w:rPr>
  </w:style>
  <w:style w:type="character" w:styleId="a9">
    <w:name w:val="Hyperlink"/>
    <w:uiPriority w:val="99"/>
    <w:unhideWhenUsed/>
    <w:rsid w:val="0077043B"/>
    <w:rPr>
      <w:color w:val="0000FF"/>
      <w:u w:val="single"/>
    </w:rPr>
  </w:style>
  <w:style w:type="character" w:styleId="aa">
    <w:name w:val="page number"/>
    <w:basedOn w:val="a0"/>
    <w:rsid w:val="008A6D3D"/>
  </w:style>
  <w:style w:type="character" w:customStyle="1" w:styleId="HeaderChar">
    <w:name w:val="Header Char"/>
    <w:locked/>
    <w:rsid w:val="001A3915"/>
    <w:rPr>
      <w:rFonts w:cs="Times New Roman"/>
    </w:rPr>
  </w:style>
  <w:style w:type="paragraph" w:customStyle="1" w:styleId="1">
    <w:name w:val="Абзац списка1"/>
    <w:basedOn w:val="a"/>
    <w:rsid w:val="003E0E1B"/>
    <w:pPr>
      <w:ind w:left="720"/>
      <w:contextualSpacing/>
    </w:pPr>
  </w:style>
  <w:style w:type="paragraph" w:styleId="ab">
    <w:name w:val="footnote text"/>
    <w:basedOn w:val="a"/>
    <w:link w:val="ac"/>
    <w:semiHidden/>
    <w:rsid w:val="003E0E1B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link w:val="ab"/>
    <w:semiHidden/>
    <w:locked/>
    <w:rsid w:val="003E0E1B"/>
    <w:rPr>
      <w:rFonts w:ascii="Calibri" w:hAnsi="Calibri"/>
      <w:lang w:val="ru-RU" w:eastAsia="en-US" w:bidi="ar-SA"/>
    </w:rPr>
  </w:style>
  <w:style w:type="character" w:styleId="ad">
    <w:name w:val="footnote reference"/>
    <w:semiHidden/>
    <w:rsid w:val="003E0E1B"/>
    <w:rPr>
      <w:rFonts w:cs="Times New Roman"/>
      <w:vertAlign w:val="superscript"/>
    </w:rPr>
  </w:style>
  <w:style w:type="numbering" w:customStyle="1" w:styleId="10">
    <w:name w:val="Нет списка1"/>
    <w:next w:val="a2"/>
    <w:semiHidden/>
    <w:unhideWhenUsed/>
    <w:rsid w:val="009A12F0"/>
  </w:style>
  <w:style w:type="table" w:styleId="ae">
    <w:name w:val="Table Grid"/>
    <w:basedOn w:val="a1"/>
    <w:locked/>
    <w:rsid w:val="009A12F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">
    <w:name w:val="FollowedHyperlink"/>
    <w:semiHidden/>
    <w:unhideWhenUsed/>
    <w:rsid w:val="009A12F0"/>
    <w:rPr>
      <w:color w:val="800080"/>
      <w:u w:val="single"/>
    </w:rPr>
  </w:style>
  <w:style w:type="paragraph" w:customStyle="1" w:styleId="font5">
    <w:name w:val="font5"/>
    <w:basedOn w:val="a"/>
    <w:rsid w:val="009A12F0"/>
    <w:pPr>
      <w:spacing w:before="100" w:beforeAutospacing="1" w:after="100" w:afterAutospacing="1" w:line="240" w:lineRule="auto"/>
    </w:pPr>
    <w:rPr>
      <w:color w:val="000000"/>
      <w:lang w:eastAsia="ru-RU"/>
    </w:rPr>
  </w:style>
  <w:style w:type="paragraph" w:customStyle="1" w:styleId="font6">
    <w:name w:val="font6"/>
    <w:basedOn w:val="a"/>
    <w:rsid w:val="009A12F0"/>
    <w:pPr>
      <w:spacing w:before="100" w:beforeAutospacing="1" w:after="100" w:afterAutospacing="1" w:line="240" w:lineRule="auto"/>
    </w:pPr>
    <w:rPr>
      <w:rFonts w:ascii="Times New Roman" w:hAnsi="Times New Roman"/>
      <w:color w:val="000000"/>
      <w:lang w:eastAsia="ru-RU"/>
    </w:rPr>
  </w:style>
  <w:style w:type="paragraph" w:customStyle="1" w:styleId="xl68">
    <w:name w:val="xl68"/>
    <w:basedOn w:val="a"/>
    <w:rsid w:val="009A12F0"/>
    <w:pP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4"/>
      <w:szCs w:val="24"/>
      <w:lang w:eastAsia="ru-RU"/>
    </w:rPr>
  </w:style>
  <w:style w:type="paragraph" w:customStyle="1" w:styleId="xl69">
    <w:name w:val="xl69"/>
    <w:basedOn w:val="a"/>
    <w:rsid w:val="009A12F0"/>
    <w:pP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4"/>
      <w:szCs w:val="24"/>
      <w:lang w:eastAsia="ru-RU"/>
    </w:rPr>
  </w:style>
  <w:style w:type="paragraph" w:customStyle="1" w:styleId="xl70">
    <w:name w:val="xl70"/>
    <w:basedOn w:val="a"/>
    <w:rsid w:val="009A12F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xl71">
    <w:name w:val="xl71"/>
    <w:basedOn w:val="a"/>
    <w:rsid w:val="009A12F0"/>
    <w:pP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4"/>
      <w:szCs w:val="24"/>
      <w:lang w:eastAsia="ru-RU"/>
    </w:rPr>
  </w:style>
  <w:style w:type="paragraph" w:customStyle="1" w:styleId="xl72">
    <w:name w:val="xl72"/>
    <w:basedOn w:val="a"/>
    <w:rsid w:val="009A12F0"/>
    <w:pP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4"/>
      <w:szCs w:val="24"/>
      <w:lang w:eastAsia="ru-RU"/>
    </w:rPr>
  </w:style>
  <w:style w:type="paragraph" w:customStyle="1" w:styleId="xl73">
    <w:name w:val="xl73"/>
    <w:basedOn w:val="a"/>
    <w:rsid w:val="009A12F0"/>
    <w:pPr>
      <w:spacing w:before="100" w:beforeAutospacing="1" w:after="100" w:afterAutospacing="1" w:line="240" w:lineRule="auto"/>
      <w:textAlignment w:val="top"/>
    </w:pPr>
    <w:rPr>
      <w:rFonts w:ascii="Times New Roman" w:hAnsi="Times New Roman"/>
      <w:b/>
      <w:bCs/>
      <w:sz w:val="24"/>
      <w:szCs w:val="24"/>
      <w:lang w:eastAsia="ru-RU"/>
    </w:rPr>
  </w:style>
  <w:style w:type="paragraph" w:customStyle="1" w:styleId="xl74">
    <w:name w:val="xl74"/>
    <w:basedOn w:val="a"/>
    <w:rsid w:val="009A12F0"/>
    <w:pPr>
      <w:spacing w:before="100" w:beforeAutospacing="1" w:after="100" w:afterAutospacing="1" w:line="240" w:lineRule="auto"/>
      <w:textAlignment w:val="top"/>
    </w:pPr>
    <w:rPr>
      <w:rFonts w:ascii="Times New Roman" w:hAnsi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9A12F0"/>
    <w:pP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4"/>
      <w:szCs w:val="24"/>
      <w:lang w:eastAsia="ru-RU"/>
    </w:rPr>
  </w:style>
  <w:style w:type="paragraph" w:customStyle="1" w:styleId="xl76">
    <w:name w:val="xl76"/>
    <w:basedOn w:val="a"/>
    <w:rsid w:val="009A12F0"/>
    <w:pPr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  <w:lang w:eastAsia="ru-RU"/>
    </w:rPr>
  </w:style>
  <w:style w:type="paragraph" w:customStyle="1" w:styleId="xl77">
    <w:name w:val="xl77"/>
    <w:basedOn w:val="a"/>
    <w:rsid w:val="009A12F0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  <w:lang w:eastAsia="ru-RU"/>
    </w:rPr>
  </w:style>
  <w:style w:type="paragraph" w:customStyle="1" w:styleId="xl78">
    <w:name w:val="xl78"/>
    <w:basedOn w:val="a"/>
    <w:rsid w:val="009A12F0"/>
    <w:pPr>
      <w:spacing w:before="100" w:beforeAutospacing="1" w:after="100" w:afterAutospacing="1" w:line="240" w:lineRule="auto"/>
      <w:textAlignment w:val="top"/>
    </w:pPr>
    <w:rPr>
      <w:rFonts w:ascii="Times New Roman" w:hAnsi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9A12F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xl80">
    <w:name w:val="xl80"/>
    <w:basedOn w:val="a"/>
    <w:rsid w:val="009A12F0"/>
    <w:pPr>
      <w:spacing w:before="100" w:beforeAutospacing="1" w:after="100" w:afterAutospacing="1" w:line="240" w:lineRule="auto"/>
      <w:textAlignment w:val="top"/>
    </w:pPr>
    <w:rPr>
      <w:rFonts w:ascii="Times New Roman" w:hAnsi="Times New Roman"/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9A12F0"/>
    <w:pP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4"/>
      <w:szCs w:val="24"/>
      <w:lang w:eastAsia="ru-RU"/>
    </w:rPr>
  </w:style>
  <w:style w:type="paragraph" w:customStyle="1" w:styleId="xl82">
    <w:name w:val="xl82"/>
    <w:basedOn w:val="a"/>
    <w:rsid w:val="009A12F0"/>
    <w:pP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4"/>
      <w:szCs w:val="24"/>
      <w:lang w:eastAsia="ru-RU"/>
    </w:rPr>
  </w:style>
  <w:style w:type="paragraph" w:customStyle="1" w:styleId="xl83">
    <w:name w:val="xl83"/>
    <w:basedOn w:val="a"/>
    <w:rsid w:val="009A12F0"/>
    <w:pP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4"/>
      <w:szCs w:val="24"/>
      <w:lang w:eastAsia="ru-RU"/>
    </w:rPr>
  </w:style>
  <w:style w:type="paragraph" w:customStyle="1" w:styleId="xl84">
    <w:name w:val="xl84"/>
    <w:basedOn w:val="a"/>
    <w:rsid w:val="009A12F0"/>
    <w:pP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4"/>
      <w:szCs w:val="24"/>
      <w:lang w:eastAsia="ru-RU"/>
    </w:rPr>
  </w:style>
  <w:style w:type="paragraph" w:customStyle="1" w:styleId="xl85">
    <w:name w:val="xl85"/>
    <w:basedOn w:val="a"/>
    <w:rsid w:val="009A12F0"/>
    <w:pPr>
      <w:spacing w:before="100" w:beforeAutospacing="1" w:after="100" w:afterAutospacing="1" w:line="240" w:lineRule="auto"/>
      <w:textAlignment w:val="top"/>
    </w:pPr>
    <w:rPr>
      <w:rFonts w:ascii="Times New Roman" w:hAnsi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9A12F0"/>
    <w:pPr>
      <w:spacing w:before="100" w:beforeAutospacing="1" w:after="100" w:afterAutospacing="1" w:line="240" w:lineRule="auto"/>
      <w:jc w:val="right"/>
      <w:textAlignment w:val="top"/>
    </w:pPr>
    <w:rPr>
      <w:rFonts w:ascii="Times New Roman" w:hAnsi="Times New Roman"/>
      <w:sz w:val="24"/>
      <w:szCs w:val="24"/>
      <w:lang w:eastAsia="ru-RU"/>
    </w:rPr>
  </w:style>
  <w:style w:type="paragraph" w:customStyle="1" w:styleId="xl87">
    <w:name w:val="xl87"/>
    <w:basedOn w:val="a"/>
    <w:rsid w:val="009A12F0"/>
    <w:pPr>
      <w:spacing w:before="100" w:beforeAutospacing="1" w:after="100" w:afterAutospacing="1" w:line="240" w:lineRule="auto"/>
      <w:textAlignment w:val="top"/>
    </w:pPr>
    <w:rPr>
      <w:rFonts w:ascii="Times New Roman" w:hAnsi="Times New Roman"/>
      <w:b/>
      <w:bCs/>
      <w:sz w:val="24"/>
      <w:szCs w:val="24"/>
      <w:lang w:eastAsia="ru-RU"/>
    </w:rPr>
  </w:style>
  <w:style w:type="paragraph" w:customStyle="1" w:styleId="xl88">
    <w:name w:val="xl88"/>
    <w:basedOn w:val="a"/>
    <w:rsid w:val="009A12F0"/>
    <w:pP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4"/>
      <w:szCs w:val="24"/>
      <w:lang w:eastAsia="ru-RU"/>
    </w:rPr>
  </w:style>
  <w:style w:type="paragraph" w:customStyle="1" w:styleId="xl89">
    <w:name w:val="xl89"/>
    <w:basedOn w:val="a"/>
    <w:rsid w:val="009A12F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xl90">
    <w:name w:val="xl90"/>
    <w:basedOn w:val="a"/>
    <w:rsid w:val="009A12F0"/>
    <w:pPr>
      <w:spacing w:before="100" w:beforeAutospacing="1" w:after="100" w:afterAutospacing="1" w:line="240" w:lineRule="auto"/>
      <w:jc w:val="right"/>
      <w:textAlignment w:val="top"/>
    </w:pPr>
    <w:rPr>
      <w:rFonts w:ascii="Times New Roman" w:hAnsi="Times New Roman"/>
      <w:sz w:val="24"/>
      <w:szCs w:val="24"/>
      <w:lang w:eastAsia="ru-RU"/>
    </w:rPr>
  </w:style>
  <w:style w:type="paragraph" w:customStyle="1" w:styleId="xl91">
    <w:name w:val="xl91"/>
    <w:basedOn w:val="a"/>
    <w:rsid w:val="009A12F0"/>
    <w:pPr>
      <w:spacing w:before="100" w:beforeAutospacing="1" w:after="100" w:afterAutospacing="1" w:line="240" w:lineRule="auto"/>
      <w:textAlignment w:val="top"/>
    </w:pPr>
    <w:rPr>
      <w:rFonts w:ascii="Times New Roman" w:hAnsi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9A12F0"/>
    <w:pPr>
      <w:spacing w:before="100" w:beforeAutospacing="1" w:after="100" w:afterAutospacing="1" w:line="240" w:lineRule="auto"/>
      <w:textAlignment w:val="top"/>
    </w:pPr>
    <w:rPr>
      <w:rFonts w:ascii="Times New Roman" w:hAnsi="Times New Roman"/>
      <w:b/>
      <w:bCs/>
      <w:sz w:val="24"/>
      <w:szCs w:val="24"/>
      <w:lang w:eastAsia="ru-RU"/>
    </w:rPr>
  </w:style>
  <w:style w:type="paragraph" w:customStyle="1" w:styleId="xl93">
    <w:name w:val="xl93"/>
    <w:basedOn w:val="a"/>
    <w:rsid w:val="009A12F0"/>
    <w:pPr>
      <w:spacing w:before="100" w:beforeAutospacing="1" w:after="100" w:afterAutospacing="1" w:line="240" w:lineRule="auto"/>
    </w:pPr>
    <w:rPr>
      <w:rFonts w:ascii="Times New Roman" w:hAnsi="Times New Roman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9A12F0"/>
    <w:pP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4"/>
      <w:szCs w:val="24"/>
      <w:lang w:eastAsia="ru-RU"/>
    </w:rPr>
  </w:style>
  <w:style w:type="paragraph" w:customStyle="1" w:styleId="xl95">
    <w:name w:val="xl95"/>
    <w:basedOn w:val="a"/>
    <w:rsid w:val="009A12F0"/>
    <w:pP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4"/>
      <w:szCs w:val="24"/>
      <w:lang w:eastAsia="ru-RU"/>
    </w:rPr>
  </w:style>
  <w:style w:type="paragraph" w:customStyle="1" w:styleId="xl96">
    <w:name w:val="xl96"/>
    <w:basedOn w:val="a"/>
    <w:rsid w:val="009A12F0"/>
    <w:pP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4"/>
      <w:szCs w:val="24"/>
      <w:lang w:eastAsia="ru-RU"/>
    </w:rPr>
  </w:style>
  <w:style w:type="paragraph" w:customStyle="1" w:styleId="xl97">
    <w:name w:val="xl97"/>
    <w:basedOn w:val="a"/>
    <w:rsid w:val="009A12F0"/>
    <w:pPr>
      <w:spacing w:before="100" w:beforeAutospacing="1" w:after="100" w:afterAutospacing="1" w:line="240" w:lineRule="auto"/>
      <w:textAlignment w:val="top"/>
    </w:pPr>
    <w:rPr>
      <w:rFonts w:ascii="Times New Roman" w:hAnsi="Times New Roman"/>
      <w:b/>
      <w:bCs/>
      <w:sz w:val="24"/>
      <w:szCs w:val="24"/>
      <w:lang w:eastAsia="ru-RU"/>
    </w:rPr>
  </w:style>
  <w:style w:type="paragraph" w:customStyle="1" w:styleId="xl98">
    <w:name w:val="xl98"/>
    <w:basedOn w:val="a"/>
    <w:rsid w:val="009A12F0"/>
    <w:pP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4"/>
      <w:szCs w:val="24"/>
      <w:lang w:eastAsia="ru-RU"/>
    </w:rPr>
  </w:style>
  <w:style w:type="paragraph" w:customStyle="1" w:styleId="xl99">
    <w:name w:val="xl99"/>
    <w:basedOn w:val="a"/>
    <w:rsid w:val="009A12F0"/>
    <w:pPr>
      <w:spacing w:before="100" w:beforeAutospacing="1" w:after="100" w:afterAutospacing="1" w:line="240" w:lineRule="auto"/>
      <w:textAlignment w:val="top"/>
    </w:pPr>
    <w:rPr>
      <w:rFonts w:ascii="Times New Roman" w:hAnsi="Times New Roman"/>
      <w:b/>
      <w:bCs/>
      <w:sz w:val="24"/>
      <w:szCs w:val="24"/>
      <w:lang w:eastAsia="ru-RU"/>
    </w:rPr>
  </w:style>
  <w:style w:type="paragraph" w:customStyle="1" w:styleId="xl100">
    <w:name w:val="xl100"/>
    <w:basedOn w:val="a"/>
    <w:rsid w:val="009A12F0"/>
    <w:pP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4"/>
      <w:szCs w:val="24"/>
      <w:lang w:eastAsia="ru-RU"/>
    </w:rPr>
  </w:style>
  <w:style w:type="paragraph" w:customStyle="1" w:styleId="xl101">
    <w:name w:val="xl101"/>
    <w:basedOn w:val="a"/>
    <w:rsid w:val="009A12F0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  <w:lang w:eastAsia="ru-RU"/>
    </w:rPr>
  </w:style>
  <w:style w:type="paragraph" w:customStyle="1" w:styleId="xl102">
    <w:name w:val="xl102"/>
    <w:basedOn w:val="a"/>
    <w:rsid w:val="009A12F0"/>
    <w:pPr>
      <w:spacing w:before="100" w:beforeAutospacing="1" w:after="100" w:afterAutospacing="1" w:line="240" w:lineRule="auto"/>
      <w:textAlignment w:val="top"/>
    </w:pPr>
    <w:rPr>
      <w:rFonts w:ascii="Times New Roman" w:hAnsi="Times New Roman"/>
      <w:b/>
      <w:bCs/>
      <w:sz w:val="24"/>
      <w:szCs w:val="24"/>
      <w:lang w:eastAsia="ru-RU"/>
    </w:rPr>
  </w:style>
  <w:style w:type="numbering" w:customStyle="1" w:styleId="2">
    <w:name w:val="Нет списка2"/>
    <w:next w:val="a2"/>
    <w:semiHidden/>
    <w:rsid w:val="00FB56B7"/>
  </w:style>
  <w:style w:type="table" w:customStyle="1" w:styleId="11">
    <w:name w:val="Сетка таблицы1"/>
    <w:basedOn w:val="a1"/>
    <w:next w:val="ae"/>
    <w:rsid w:val="00FB56B7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loonTextChar">
    <w:name w:val="Balloon Text Char"/>
    <w:semiHidden/>
    <w:locked/>
    <w:rsid w:val="00FB56B7"/>
    <w:rPr>
      <w:rFonts w:ascii="Tahoma" w:hAnsi="Tahoma" w:cs="Tahoma"/>
      <w:sz w:val="16"/>
      <w:szCs w:val="16"/>
      <w:lang w:eastAsia="ru-RU"/>
    </w:rPr>
  </w:style>
  <w:style w:type="table" w:customStyle="1" w:styleId="20">
    <w:name w:val="Сетка таблицы2"/>
    <w:rsid w:val="00FB56B7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rsid w:val="00FB56B7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Сетка таблицы4"/>
    <w:rsid w:val="00FB56B7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endnote reference"/>
    <w:semiHidden/>
    <w:rsid w:val="0052421E"/>
    <w:rPr>
      <w:rFonts w:cs="Times New Roman"/>
      <w:vertAlign w:val="superscript"/>
    </w:rPr>
  </w:style>
  <w:style w:type="paragraph" w:customStyle="1" w:styleId="table10">
    <w:name w:val="table10"/>
    <w:basedOn w:val="a"/>
    <w:rsid w:val="004433AF"/>
    <w:pPr>
      <w:spacing w:after="0" w:line="240" w:lineRule="auto"/>
    </w:pPr>
    <w:rPr>
      <w:rFonts w:ascii="Times New Roman" w:eastAsia="Calibri" w:hAnsi="Times New Roman"/>
      <w:sz w:val="20"/>
      <w:szCs w:val="20"/>
      <w:lang w:eastAsia="ru-RU"/>
    </w:rPr>
  </w:style>
  <w:style w:type="paragraph" w:customStyle="1" w:styleId="ConsPlusNormal">
    <w:name w:val="ConsPlusNormal"/>
    <w:rsid w:val="004433AF"/>
    <w:pPr>
      <w:widowControl w:val="0"/>
      <w:autoSpaceDE w:val="0"/>
      <w:autoSpaceDN w:val="0"/>
    </w:pPr>
    <w:rPr>
      <w:rFonts w:cs="Calibri"/>
      <w:sz w:val="22"/>
    </w:rPr>
  </w:style>
  <w:style w:type="character" w:customStyle="1" w:styleId="af1">
    <w:name w:val="Знак Знак"/>
    <w:semiHidden/>
    <w:locked/>
    <w:rsid w:val="000617A8"/>
    <w:rPr>
      <w:rFonts w:ascii="Calibri" w:hAnsi="Calibri"/>
      <w:lang w:val="ru-RU" w:eastAsia="en-US" w:bidi="ar-SA"/>
    </w:rPr>
  </w:style>
  <w:style w:type="character" w:customStyle="1" w:styleId="30">
    <w:name w:val="Знак Знак3"/>
    <w:locked/>
    <w:rsid w:val="000617A8"/>
    <w:rPr>
      <w:rFonts w:ascii="Calibri" w:hAnsi="Calibri"/>
      <w:sz w:val="22"/>
      <w:szCs w:val="22"/>
      <w:lang w:val="ru-RU" w:eastAsia="en-US" w:bidi="ar-SA"/>
    </w:rPr>
  </w:style>
  <w:style w:type="character" w:customStyle="1" w:styleId="12">
    <w:name w:val="Знак Знак1"/>
    <w:locked/>
    <w:rsid w:val="000617A8"/>
    <w:rPr>
      <w:rFonts w:ascii="Calibri" w:hAnsi="Calibri"/>
      <w:sz w:val="22"/>
      <w:szCs w:val="22"/>
      <w:lang w:val="ru-RU" w:eastAsia="en-US" w:bidi="ar-SA"/>
    </w:rPr>
  </w:style>
  <w:style w:type="character" w:customStyle="1" w:styleId="21">
    <w:name w:val="Знак Знак2"/>
    <w:locked/>
    <w:rsid w:val="000617A8"/>
    <w:rPr>
      <w:rFonts w:ascii="Tahoma" w:hAnsi="Tahoma" w:cs="Tahoma"/>
      <w:sz w:val="16"/>
      <w:szCs w:val="16"/>
      <w:lang w:val="ru-RU"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Hyperlink" w:uiPriority="99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A2367"/>
    <w:pPr>
      <w:spacing w:after="200" w:line="276" w:lineRule="auto"/>
    </w:pPr>
    <w:rPr>
      <w:rFonts w:eastAsia="Times New Roman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0A23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link w:val="a3"/>
    <w:locked/>
    <w:rsid w:val="000A2367"/>
    <w:rPr>
      <w:rFonts w:ascii="Calibri" w:eastAsia="Times New Roman" w:hAnsi="Calibri" w:cs="Times New Roman"/>
    </w:rPr>
  </w:style>
  <w:style w:type="paragraph" w:styleId="a5">
    <w:name w:val="Balloon Text"/>
    <w:basedOn w:val="a"/>
    <w:link w:val="a6"/>
    <w:rsid w:val="00F771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rsid w:val="00F7710C"/>
    <w:rPr>
      <w:rFonts w:ascii="Tahoma" w:eastAsia="Times New Roman" w:hAnsi="Tahoma" w:cs="Tahoma"/>
      <w:sz w:val="16"/>
      <w:szCs w:val="16"/>
      <w:lang w:eastAsia="en-US"/>
    </w:rPr>
  </w:style>
  <w:style w:type="paragraph" w:customStyle="1" w:styleId="preamble">
    <w:name w:val="preamble"/>
    <w:basedOn w:val="a"/>
    <w:rsid w:val="007F6BC0"/>
    <w:pPr>
      <w:spacing w:after="0" w:line="240" w:lineRule="auto"/>
      <w:ind w:firstLine="567"/>
      <w:jc w:val="both"/>
    </w:pPr>
    <w:rPr>
      <w:rFonts w:ascii="Times New Roman" w:hAnsi="Times New Roman"/>
      <w:sz w:val="24"/>
      <w:szCs w:val="24"/>
      <w:lang w:eastAsia="ru-RU"/>
    </w:rPr>
  </w:style>
  <w:style w:type="paragraph" w:customStyle="1" w:styleId="newncpi">
    <w:name w:val="newncpi"/>
    <w:basedOn w:val="a"/>
    <w:rsid w:val="007F6BC0"/>
    <w:pPr>
      <w:spacing w:after="0" w:line="240" w:lineRule="auto"/>
      <w:ind w:firstLine="567"/>
      <w:jc w:val="both"/>
    </w:pPr>
    <w:rPr>
      <w:rFonts w:ascii="Times New Roman" w:hAnsi="Times New Roman"/>
      <w:sz w:val="24"/>
      <w:szCs w:val="24"/>
      <w:lang w:eastAsia="ru-RU"/>
    </w:rPr>
  </w:style>
  <w:style w:type="paragraph" w:styleId="a7">
    <w:name w:val="footer"/>
    <w:basedOn w:val="a"/>
    <w:link w:val="a8"/>
    <w:rsid w:val="00B66CD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locked/>
    <w:rsid w:val="001A3915"/>
    <w:rPr>
      <w:rFonts w:ascii="Calibri" w:hAnsi="Calibri"/>
      <w:sz w:val="22"/>
      <w:szCs w:val="22"/>
      <w:lang w:val="ru-RU" w:eastAsia="en-US" w:bidi="ar-SA"/>
    </w:rPr>
  </w:style>
  <w:style w:type="character" w:styleId="a9">
    <w:name w:val="Hyperlink"/>
    <w:uiPriority w:val="99"/>
    <w:unhideWhenUsed/>
    <w:rsid w:val="0077043B"/>
    <w:rPr>
      <w:color w:val="0000FF"/>
      <w:u w:val="single"/>
    </w:rPr>
  </w:style>
  <w:style w:type="character" w:styleId="aa">
    <w:name w:val="page number"/>
    <w:basedOn w:val="a0"/>
    <w:rsid w:val="008A6D3D"/>
  </w:style>
  <w:style w:type="character" w:customStyle="1" w:styleId="HeaderChar">
    <w:name w:val="Header Char"/>
    <w:locked/>
    <w:rsid w:val="001A3915"/>
    <w:rPr>
      <w:rFonts w:cs="Times New Roman"/>
    </w:rPr>
  </w:style>
  <w:style w:type="paragraph" w:customStyle="1" w:styleId="1">
    <w:name w:val="Абзац списка1"/>
    <w:basedOn w:val="a"/>
    <w:rsid w:val="003E0E1B"/>
    <w:pPr>
      <w:ind w:left="720"/>
      <w:contextualSpacing/>
    </w:pPr>
  </w:style>
  <w:style w:type="paragraph" w:styleId="ab">
    <w:name w:val="footnote text"/>
    <w:basedOn w:val="a"/>
    <w:link w:val="ac"/>
    <w:semiHidden/>
    <w:rsid w:val="003E0E1B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link w:val="ab"/>
    <w:semiHidden/>
    <w:locked/>
    <w:rsid w:val="003E0E1B"/>
    <w:rPr>
      <w:rFonts w:ascii="Calibri" w:hAnsi="Calibri"/>
      <w:lang w:val="ru-RU" w:eastAsia="en-US" w:bidi="ar-SA"/>
    </w:rPr>
  </w:style>
  <w:style w:type="character" w:styleId="ad">
    <w:name w:val="footnote reference"/>
    <w:semiHidden/>
    <w:rsid w:val="003E0E1B"/>
    <w:rPr>
      <w:rFonts w:cs="Times New Roman"/>
      <w:vertAlign w:val="superscript"/>
    </w:rPr>
  </w:style>
  <w:style w:type="numbering" w:customStyle="1" w:styleId="10">
    <w:name w:val="Нет списка1"/>
    <w:next w:val="a2"/>
    <w:semiHidden/>
    <w:unhideWhenUsed/>
    <w:rsid w:val="009A12F0"/>
  </w:style>
  <w:style w:type="table" w:styleId="ae">
    <w:name w:val="Table Grid"/>
    <w:basedOn w:val="a1"/>
    <w:locked/>
    <w:rsid w:val="009A12F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">
    <w:name w:val="FollowedHyperlink"/>
    <w:semiHidden/>
    <w:unhideWhenUsed/>
    <w:rsid w:val="009A12F0"/>
    <w:rPr>
      <w:color w:val="800080"/>
      <w:u w:val="single"/>
    </w:rPr>
  </w:style>
  <w:style w:type="paragraph" w:customStyle="1" w:styleId="font5">
    <w:name w:val="font5"/>
    <w:basedOn w:val="a"/>
    <w:rsid w:val="009A12F0"/>
    <w:pPr>
      <w:spacing w:before="100" w:beforeAutospacing="1" w:after="100" w:afterAutospacing="1" w:line="240" w:lineRule="auto"/>
    </w:pPr>
    <w:rPr>
      <w:color w:val="000000"/>
      <w:lang w:eastAsia="ru-RU"/>
    </w:rPr>
  </w:style>
  <w:style w:type="paragraph" w:customStyle="1" w:styleId="font6">
    <w:name w:val="font6"/>
    <w:basedOn w:val="a"/>
    <w:rsid w:val="009A12F0"/>
    <w:pPr>
      <w:spacing w:before="100" w:beforeAutospacing="1" w:after="100" w:afterAutospacing="1" w:line="240" w:lineRule="auto"/>
    </w:pPr>
    <w:rPr>
      <w:rFonts w:ascii="Times New Roman" w:hAnsi="Times New Roman"/>
      <w:color w:val="000000"/>
      <w:lang w:eastAsia="ru-RU"/>
    </w:rPr>
  </w:style>
  <w:style w:type="paragraph" w:customStyle="1" w:styleId="xl68">
    <w:name w:val="xl68"/>
    <w:basedOn w:val="a"/>
    <w:rsid w:val="009A12F0"/>
    <w:pP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4"/>
      <w:szCs w:val="24"/>
      <w:lang w:eastAsia="ru-RU"/>
    </w:rPr>
  </w:style>
  <w:style w:type="paragraph" w:customStyle="1" w:styleId="xl69">
    <w:name w:val="xl69"/>
    <w:basedOn w:val="a"/>
    <w:rsid w:val="009A12F0"/>
    <w:pP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4"/>
      <w:szCs w:val="24"/>
      <w:lang w:eastAsia="ru-RU"/>
    </w:rPr>
  </w:style>
  <w:style w:type="paragraph" w:customStyle="1" w:styleId="xl70">
    <w:name w:val="xl70"/>
    <w:basedOn w:val="a"/>
    <w:rsid w:val="009A12F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xl71">
    <w:name w:val="xl71"/>
    <w:basedOn w:val="a"/>
    <w:rsid w:val="009A12F0"/>
    <w:pP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4"/>
      <w:szCs w:val="24"/>
      <w:lang w:eastAsia="ru-RU"/>
    </w:rPr>
  </w:style>
  <w:style w:type="paragraph" w:customStyle="1" w:styleId="xl72">
    <w:name w:val="xl72"/>
    <w:basedOn w:val="a"/>
    <w:rsid w:val="009A12F0"/>
    <w:pP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4"/>
      <w:szCs w:val="24"/>
      <w:lang w:eastAsia="ru-RU"/>
    </w:rPr>
  </w:style>
  <w:style w:type="paragraph" w:customStyle="1" w:styleId="xl73">
    <w:name w:val="xl73"/>
    <w:basedOn w:val="a"/>
    <w:rsid w:val="009A12F0"/>
    <w:pPr>
      <w:spacing w:before="100" w:beforeAutospacing="1" w:after="100" w:afterAutospacing="1" w:line="240" w:lineRule="auto"/>
      <w:textAlignment w:val="top"/>
    </w:pPr>
    <w:rPr>
      <w:rFonts w:ascii="Times New Roman" w:hAnsi="Times New Roman"/>
      <w:b/>
      <w:bCs/>
      <w:sz w:val="24"/>
      <w:szCs w:val="24"/>
      <w:lang w:eastAsia="ru-RU"/>
    </w:rPr>
  </w:style>
  <w:style w:type="paragraph" w:customStyle="1" w:styleId="xl74">
    <w:name w:val="xl74"/>
    <w:basedOn w:val="a"/>
    <w:rsid w:val="009A12F0"/>
    <w:pPr>
      <w:spacing w:before="100" w:beforeAutospacing="1" w:after="100" w:afterAutospacing="1" w:line="240" w:lineRule="auto"/>
      <w:textAlignment w:val="top"/>
    </w:pPr>
    <w:rPr>
      <w:rFonts w:ascii="Times New Roman" w:hAnsi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9A12F0"/>
    <w:pP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4"/>
      <w:szCs w:val="24"/>
      <w:lang w:eastAsia="ru-RU"/>
    </w:rPr>
  </w:style>
  <w:style w:type="paragraph" w:customStyle="1" w:styleId="xl76">
    <w:name w:val="xl76"/>
    <w:basedOn w:val="a"/>
    <w:rsid w:val="009A12F0"/>
    <w:pPr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  <w:lang w:eastAsia="ru-RU"/>
    </w:rPr>
  </w:style>
  <w:style w:type="paragraph" w:customStyle="1" w:styleId="xl77">
    <w:name w:val="xl77"/>
    <w:basedOn w:val="a"/>
    <w:rsid w:val="009A12F0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  <w:lang w:eastAsia="ru-RU"/>
    </w:rPr>
  </w:style>
  <w:style w:type="paragraph" w:customStyle="1" w:styleId="xl78">
    <w:name w:val="xl78"/>
    <w:basedOn w:val="a"/>
    <w:rsid w:val="009A12F0"/>
    <w:pPr>
      <w:spacing w:before="100" w:beforeAutospacing="1" w:after="100" w:afterAutospacing="1" w:line="240" w:lineRule="auto"/>
      <w:textAlignment w:val="top"/>
    </w:pPr>
    <w:rPr>
      <w:rFonts w:ascii="Times New Roman" w:hAnsi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9A12F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xl80">
    <w:name w:val="xl80"/>
    <w:basedOn w:val="a"/>
    <w:rsid w:val="009A12F0"/>
    <w:pPr>
      <w:spacing w:before="100" w:beforeAutospacing="1" w:after="100" w:afterAutospacing="1" w:line="240" w:lineRule="auto"/>
      <w:textAlignment w:val="top"/>
    </w:pPr>
    <w:rPr>
      <w:rFonts w:ascii="Times New Roman" w:hAnsi="Times New Roman"/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9A12F0"/>
    <w:pP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4"/>
      <w:szCs w:val="24"/>
      <w:lang w:eastAsia="ru-RU"/>
    </w:rPr>
  </w:style>
  <w:style w:type="paragraph" w:customStyle="1" w:styleId="xl82">
    <w:name w:val="xl82"/>
    <w:basedOn w:val="a"/>
    <w:rsid w:val="009A12F0"/>
    <w:pP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4"/>
      <w:szCs w:val="24"/>
      <w:lang w:eastAsia="ru-RU"/>
    </w:rPr>
  </w:style>
  <w:style w:type="paragraph" w:customStyle="1" w:styleId="xl83">
    <w:name w:val="xl83"/>
    <w:basedOn w:val="a"/>
    <w:rsid w:val="009A12F0"/>
    <w:pP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4"/>
      <w:szCs w:val="24"/>
      <w:lang w:eastAsia="ru-RU"/>
    </w:rPr>
  </w:style>
  <w:style w:type="paragraph" w:customStyle="1" w:styleId="xl84">
    <w:name w:val="xl84"/>
    <w:basedOn w:val="a"/>
    <w:rsid w:val="009A12F0"/>
    <w:pP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4"/>
      <w:szCs w:val="24"/>
      <w:lang w:eastAsia="ru-RU"/>
    </w:rPr>
  </w:style>
  <w:style w:type="paragraph" w:customStyle="1" w:styleId="xl85">
    <w:name w:val="xl85"/>
    <w:basedOn w:val="a"/>
    <w:rsid w:val="009A12F0"/>
    <w:pPr>
      <w:spacing w:before="100" w:beforeAutospacing="1" w:after="100" w:afterAutospacing="1" w:line="240" w:lineRule="auto"/>
      <w:textAlignment w:val="top"/>
    </w:pPr>
    <w:rPr>
      <w:rFonts w:ascii="Times New Roman" w:hAnsi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9A12F0"/>
    <w:pPr>
      <w:spacing w:before="100" w:beforeAutospacing="1" w:after="100" w:afterAutospacing="1" w:line="240" w:lineRule="auto"/>
      <w:jc w:val="right"/>
      <w:textAlignment w:val="top"/>
    </w:pPr>
    <w:rPr>
      <w:rFonts w:ascii="Times New Roman" w:hAnsi="Times New Roman"/>
      <w:sz w:val="24"/>
      <w:szCs w:val="24"/>
      <w:lang w:eastAsia="ru-RU"/>
    </w:rPr>
  </w:style>
  <w:style w:type="paragraph" w:customStyle="1" w:styleId="xl87">
    <w:name w:val="xl87"/>
    <w:basedOn w:val="a"/>
    <w:rsid w:val="009A12F0"/>
    <w:pPr>
      <w:spacing w:before="100" w:beforeAutospacing="1" w:after="100" w:afterAutospacing="1" w:line="240" w:lineRule="auto"/>
      <w:textAlignment w:val="top"/>
    </w:pPr>
    <w:rPr>
      <w:rFonts w:ascii="Times New Roman" w:hAnsi="Times New Roman"/>
      <w:b/>
      <w:bCs/>
      <w:sz w:val="24"/>
      <w:szCs w:val="24"/>
      <w:lang w:eastAsia="ru-RU"/>
    </w:rPr>
  </w:style>
  <w:style w:type="paragraph" w:customStyle="1" w:styleId="xl88">
    <w:name w:val="xl88"/>
    <w:basedOn w:val="a"/>
    <w:rsid w:val="009A12F0"/>
    <w:pP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4"/>
      <w:szCs w:val="24"/>
      <w:lang w:eastAsia="ru-RU"/>
    </w:rPr>
  </w:style>
  <w:style w:type="paragraph" w:customStyle="1" w:styleId="xl89">
    <w:name w:val="xl89"/>
    <w:basedOn w:val="a"/>
    <w:rsid w:val="009A12F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xl90">
    <w:name w:val="xl90"/>
    <w:basedOn w:val="a"/>
    <w:rsid w:val="009A12F0"/>
    <w:pPr>
      <w:spacing w:before="100" w:beforeAutospacing="1" w:after="100" w:afterAutospacing="1" w:line="240" w:lineRule="auto"/>
      <w:jc w:val="right"/>
      <w:textAlignment w:val="top"/>
    </w:pPr>
    <w:rPr>
      <w:rFonts w:ascii="Times New Roman" w:hAnsi="Times New Roman"/>
      <w:sz w:val="24"/>
      <w:szCs w:val="24"/>
      <w:lang w:eastAsia="ru-RU"/>
    </w:rPr>
  </w:style>
  <w:style w:type="paragraph" w:customStyle="1" w:styleId="xl91">
    <w:name w:val="xl91"/>
    <w:basedOn w:val="a"/>
    <w:rsid w:val="009A12F0"/>
    <w:pPr>
      <w:spacing w:before="100" w:beforeAutospacing="1" w:after="100" w:afterAutospacing="1" w:line="240" w:lineRule="auto"/>
      <w:textAlignment w:val="top"/>
    </w:pPr>
    <w:rPr>
      <w:rFonts w:ascii="Times New Roman" w:hAnsi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9A12F0"/>
    <w:pPr>
      <w:spacing w:before="100" w:beforeAutospacing="1" w:after="100" w:afterAutospacing="1" w:line="240" w:lineRule="auto"/>
      <w:textAlignment w:val="top"/>
    </w:pPr>
    <w:rPr>
      <w:rFonts w:ascii="Times New Roman" w:hAnsi="Times New Roman"/>
      <w:b/>
      <w:bCs/>
      <w:sz w:val="24"/>
      <w:szCs w:val="24"/>
      <w:lang w:eastAsia="ru-RU"/>
    </w:rPr>
  </w:style>
  <w:style w:type="paragraph" w:customStyle="1" w:styleId="xl93">
    <w:name w:val="xl93"/>
    <w:basedOn w:val="a"/>
    <w:rsid w:val="009A12F0"/>
    <w:pPr>
      <w:spacing w:before="100" w:beforeAutospacing="1" w:after="100" w:afterAutospacing="1" w:line="240" w:lineRule="auto"/>
    </w:pPr>
    <w:rPr>
      <w:rFonts w:ascii="Times New Roman" w:hAnsi="Times New Roman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9A12F0"/>
    <w:pP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4"/>
      <w:szCs w:val="24"/>
      <w:lang w:eastAsia="ru-RU"/>
    </w:rPr>
  </w:style>
  <w:style w:type="paragraph" w:customStyle="1" w:styleId="xl95">
    <w:name w:val="xl95"/>
    <w:basedOn w:val="a"/>
    <w:rsid w:val="009A12F0"/>
    <w:pP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4"/>
      <w:szCs w:val="24"/>
      <w:lang w:eastAsia="ru-RU"/>
    </w:rPr>
  </w:style>
  <w:style w:type="paragraph" w:customStyle="1" w:styleId="xl96">
    <w:name w:val="xl96"/>
    <w:basedOn w:val="a"/>
    <w:rsid w:val="009A12F0"/>
    <w:pP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4"/>
      <w:szCs w:val="24"/>
      <w:lang w:eastAsia="ru-RU"/>
    </w:rPr>
  </w:style>
  <w:style w:type="paragraph" w:customStyle="1" w:styleId="xl97">
    <w:name w:val="xl97"/>
    <w:basedOn w:val="a"/>
    <w:rsid w:val="009A12F0"/>
    <w:pPr>
      <w:spacing w:before="100" w:beforeAutospacing="1" w:after="100" w:afterAutospacing="1" w:line="240" w:lineRule="auto"/>
      <w:textAlignment w:val="top"/>
    </w:pPr>
    <w:rPr>
      <w:rFonts w:ascii="Times New Roman" w:hAnsi="Times New Roman"/>
      <w:b/>
      <w:bCs/>
      <w:sz w:val="24"/>
      <w:szCs w:val="24"/>
      <w:lang w:eastAsia="ru-RU"/>
    </w:rPr>
  </w:style>
  <w:style w:type="paragraph" w:customStyle="1" w:styleId="xl98">
    <w:name w:val="xl98"/>
    <w:basedOn w:val="a"/>
    <w:rsid w:val="009A12F0"/>
    <w:pP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4"/>
      <w:szCs w:val="24"/>
      <w:lang w:eastAsia="ru-RU"/>
    </w:rPr>
  </w:style>
  <w:style w:type="paragraph" w:customStyle="1" w:styleId="xl99">
    <w:name w:val="xl99"/>
    <w:basedOn w:val="a"/>
    <w:rsid w:val="009A12F0"/>
    <w:pPr>
      <w:spacing w:before="100" w:beforeAutospacing="1" w:after="100" w:afterAutospacing="1" w:line="240" w:lineRule="auto"/>
      <w:textAlignment w:val="top"/>
    </w:pPr>
    <w:rPr>
      <w:rFonts w:ascii="Times New Roman" w:hAnsi="Times New Roman"/>
      <w:b/>
      <w:bCs/>
      <w:sz w:val="24"/>
      <w:szCs w:val="24"/>
      <w:lang w:eastAsia="ru-RU"/>
    </w:rPr>
  </w:style>
  <w:style w:type="paragraph" w:customStyle="1" w:styleId="xl100">
    <w:name w:val="xl100"/>
    <w:basedOn w:val="a"/>
    <w:rsid w:val="009A12F0"/>
    <w:pP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4"/>
      <w:szCs w:val="24"/>
      <w:lang w:eastAsia="ru-RU"/>
    </w:rPr>
  </w:style>
  <w:style w:type="paragraph" w:customStyle="1" w:styleId="xl101">
    <w:name w:val="xl101"/>
    <w:basedOn w:val="a"/>
    <w:rsid w:val="009A12F0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  <w:lang w:eastAsia="ru-RU"/>
    </w:rPr>
  </w:style>
  <w:style w:type="paragraph" w:customStyle="1" w:styleId="xl102">
    <w:name w:val="xl102"/>
    <w:basedOn w:val="a"/>
    <w:rsid w:val="009A12F0"/>
    <w:pPr>
      <w:spacing w:before="100" w:beforeAutospacing="1" w:after="100" w:afterAutospacing="1" w:line="240" w:lineRule="auto"/>
      <w:textAlignment w:val="top"/>
    </w:pPr>
    <w:rPr>
      <w:rFonts w:ascii="Times New Roman" w:hAnsi="Times New Roman"/>
      <w:b/>
      <w:bCs/>
      <w:sz w:val="24"/>
      <w:szCs w:val="24"/>
      <w:lang w:eastAsia="ru-RU"/>
    </w:rPr>
  </w:style>
  <w:style w:type="numbering" w:customStyle="1" w:styleId="2">
    <w:name w:val="Нет списка2"/>
    <w:next w:val="a2"/>
    <w:semiHidden/>
    <w:rsid w:val="00FB56B7"/>
  </w:style>
  <w:style w:type="table" w:customStyle="1" w:styleId="11">
    <w:name w:val="Сетка таблицы1"/>
    <w:basedOn w:val="a1"/>
    <w:next w:val="ae"/>
    <w:rsid w:val="00FB56B7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loonTextChar">
    <w:name w:val="Balloon Text Char"/>
    <w:semiHidden/>
    <w:locked/>
    <w:rsid w:val="00FB56B7"/>
    <w:rPr>
      <w:rFonts w:ascii="Tahoma" w:hAnsi="Tahoma" w:cs="Tahoma"/>
      <w:sz w:val="16"/>
      <w:szCs w:val="16"/>
      <w:lang w:val="x-none" w:eastAsia="ru-RU"/>
    </w:rPr>
  </w:style>
  <w:style w:type="table" w:customStyle="1" w:styleId="20">
    <w:name w:val="Сетка таблицы2"/>
    <w:rsid w:val="00FB56B7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rsid w:val="00FB56B7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Сетка таблицы4"/>
    <w:rsid w:val="00FB56B7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endnote reference"/>
    <w:semiHidden/>
    <w:rsid w:val="0052421E"/>
    <w:rPr>
      <w:rFonts w:cs="Times New Roman"/>
      <w:vertAlign w:val="superscript"/>
    </w:rPr>
  </w:style>
  <w:style w:type="paragraph" w:customStyle="1" w:styleId="table10">
    <w:name w:val="table10"/>
    <w:basedOn w:val="a"/>
    <w:rsid w:val="004433AF"/>
    <w:pPr>
      <w:spacing w:after="0" w:line="240" w:lineRule="auto"/>
    </w:pPr>
    <w:rPr>
      <w:rFonts w:ascii="Times New Roman" w:eastAsia="Calibri" w:hAnsi="Times New Roman"/>
      <w:sz w:val="20"/>
      <w:szCs w:val="20"/>
      <w:lang w:eastAsia="ru-RU"/>
    </w:rPr>
  </w:style>
  <w:style w:type="paragraph" w:customStyle="1" w:styleId="ConsPlusNormal">
    <w:name w:val="ConsPlusNormal"/>
    <w:rsid w:val="004433AF"/>
    <w:pPr>
      <w:widowControl w:val="0"/>
      <w:autoSpaceDE w:val="0"/>
      <w:autoSpaceDN w:val="0"/>
    </w:pPr>
    <w:rPr>
      <w:rFonts w:cs="Calibri"/>
      <w:sz w:val="22"/>
    </w:rPr>
  </w:style>
  <w:style w:type="character" w:customStyle="1" w:styleId="af1">
    <w:name w:val="Знак Знак"/>
    <w:semiHidden/>
    <w:locked/>
    <w:rsid w:val="000617A8"/>
    <w:rPr>
      <w:rFonts w:ascii="Calibri" w:hAnsi="Calibri"/>
      <w:lang w:val="ru-RU" w:eastAsia="en-US" w:bidi="ar-SA"/>
    </w:rPr>
  </w:style>
  <w:style w:type="character" w:customStyle="1" w:styleId="30">
    <w:name w:val="Знак Знак3"/>
    <w:locked/>
    <w:rsid w:val="000617A8"/>
    <w:rPr>
      <w:rFonts w:ascii="Calibri" w:hAnsi="Calibri"/>
      <w:sz w:val="22"/>
      <w:szCs w:val="22"/>
      <w:lang w:val="ru-RU" w:eastAsia="en-US" w:bidi="ar-SA"/>
    </w:rPr>
  </w:style>
  <w:style w:type="character" w:customStyle="1" w:styleId="12">
    <w:name w:val="Знак Знак1"/>
    <w:locked/>
    <w:rsid w:val="000617A8"/>
    <w:rPr>
      <w:rFonts w:ascii="Calibri" w:hAnsi="Calibri"/>
      <w:sz w:val="22"/>
      <w:szCs w:val="22"/>
      <w:lang w:val="ru-RU" w:eastAsia="en-US" w:bidi="ar-SA"/>
    </w:rPr>
  </w:style>
  <w:style w:type="character" w:customStyle="1" w:styleId="21">
    <w:name w:val="Знак Знак2"/>
    <w:locked/>
    <w:rsid w:val="000617A8"/>
    <w:rPr>
      <w:rFonts w:ascii="Tahoma" w:hAnsi="Tahoma" w:cs="Tahoma"/>
      <w:sz w:val="16"/>
      <w:szCs w:val="16"/>
      <w:lang w:val="ru-RU"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3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9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6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6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95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57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0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5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12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57B2B2-859A-47ED-9B73-0B831569CC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107</Words>
  <Characters>611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САВЕТ МІНІСТРАЎ</vt:lpstr>
    </vt:vector>
  </TitlesOfParts>
  <Company>Microsoft Corporation</Company>
  <LinksUpToDate>false</LinksUpToDate>
  <CharactersWithSpaces>717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САВЕТ МІНІСТРАЎ</dc:title>
  <dc:creator>Черноус Наталия Анатольевна</dc:creator>
  <cp:lastModifiedBy>user</cp:lastModifiedBy>
  <cp:revision>3</cp:revision>
  <cp:lastPrinted>2021-03-11T06:31:00Z</cp:lastPrinted>
  <dcterms:created xsi:type="dcterms:W3CDTF">2021-03-09T12:07:00Z</dcterms:created>
  <dcterms:modified xsi:type="dcterms:W3CDTF">2021-03-11T06:31:00Z</dcterms:modified>
</cp:coreProperties>
</file>